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Times New Roman" w:ascii="Times New Roman" w:hAnsi="Times New Roman"/>
          <w:sz w:val="24"/>
          <w:szCs w:val="24"/>
          <w:lang w:val="en-US"/>
        </w:rPr>
        <w:t>Neuadd Bentref Llanddona Village Hall</w:t>
      </w:r>
    </w:p>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Pwyllgor Committee Meeting</w:t>
      </w:r>
    </w:p>
    <w:p>
      <w:pPr>
        <w:pStyle w:val="Normal"/>
        <w:spacing w:before="0" w:after="0"/>
        <w:jc w:val="center"/>
        <w:rPr/>
      </w:pPr>
      <w:r>
        <w:rPr>
          <w:rFonts w:cs="Times New Roman" w:ascii="Times New Roman" w:hAnsi="Times New Roman"/>
          <w:sz w:val="24"/>
          <w:szCs w:val="24"/>
          <w:lang w:val="en-US"/>
        </w:rPr>
        <w:t xml:space="preserve">17 September 2019, directly following the 7pm AGM, in The Old School </w:t>
      </w:r>
    </w:p>
    <w:p>
      <w:pPr>
        <w:pStyle w:val="Normal"/>
        <w:spacing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center"/>
        <w:rPr/>
      </w:pPr>
      <w:r>
        <w:rPr>
          <w:rFonts w:cs="Times New Roman" w:ascii="Times New Roman" w:hAnsi="Times New Roman"/>
          <w:b/>
          <w:bCs/>
          <w:sz w:val="24"/>
          <w:szCs w:val="24"/>
          <w:lang w:val="en-US"/>
        </w:rPr>
        <w:t>Minutes</w:t>
      </w:r>
    </w:p>
    <w:p>
      <w:pPr>
        <w:pStyle w:val="Normal"/>
        <w:spacing w:before="0" w:after="0"/>
        <w:rPr/>
      </w:pPr>
      <w:r>
        <w:rPr>
          <w:rFonts w:cs="Times New Roman" w:ascii="Times New Roman" w:hAnsi="Times New Roman"/>
          <w:b/>
          <w:sz w:val="24"/>
          <w:szCs w:val="24"/>
          <w:lang w:val="en-US"/>
        </w:rPr>
        <w:t xml:space="preserve">Chair: </w:t>
      </w:r>
      <w:r>
        <w:rPr>
          <w:rFonts w:cs="Times New Roman" w:ascii="Times New Roman" w:hAnsi="Times New Roman"/>
          <w:b w:val="false"/>
          <w:bCs w:val="false"/>
          <w:sz w:val="24"/>
          <w:szCs w:val="24"/>
          <w:lang w:val="en-US"/>
        </w:rPr>
        <w:t>Rhian Hughes.</w:t>
      </w:r>
    </w:p>
    <w:p>
      <w:pPr>
        <w:pStyle w:val="Normal"/>
        <w:spacing w:before="0" w:after="0"/>
        <w:rPr/>
      </w:pPr>
      <w:r>
        <w:rPr>
          <w:rFonts w:cs="Times New Roman" w:ascii="Times New Roman" w:hAnsi="Times New Roman"/>
          <w:b/>
          <w:sz w:val="24"/>
          <w:szCs w:val="24"/>
          <w:lang w:val="en-US"/>
        </w:rPr>
        <w:t xml:space="preserve">Present: </w:t>
      </w:r>
      <w:r>
        <w:rPr>
          <w:rFonts w:cs="Times New Roman" w:ascii="Times New Roman" w:hAnsi="Times New Roman"/>
          <w:b w:val="false"/>
          <w:bCs w:val="false"/>
          <w:sz w:val="24"/>
          <w:szCs w:val="24"/>
          <w:lang w:val="en-US"/>
        </w:rPr>
        <w:t xml:space="preserve">Rhian Hughes, Amy Hayes, Carys Roberts, Dot Haselgrove, Dave Haselgrove, Miriam Williams, Helen Abel, Hanna Baguley, and two </w:t>
      </w:r>
      <w:r>
        <w:rPr>
          <w:rFonts w:cs="Times New Roman" w:ascii="Times New Roman" w:hAnsi="Times New Roman"/>
          <w:b w:val="false"/>
          <w:bCs w:val="false"/>
          <w:sz w:val="24"/>
          <w:szCs w:val="24"/>
          <w:lang w:val="en-US"/>
        </w:rPr>
        <w:t>individuals from the community</w:t>
      </w:r>
      <w:r>
        <w:rPr>
          <w:rFonts w:cs="Times New Roman" w:ascii="Times New Roman" w:hAnsi="Times New Roman"/>
          <w:b w:val="false"/>
          <w:bCs w:val="false"/>
          <w:sz w:val="24"/>
          <w:szCs w:val="24"/>
          <w:lang w:val="en-US"/>
        </w:rPr>
        <w:t>, Dayle Evans and Iain.</w:t>
      </w:r>
    </w:p>
    <w:p>
      <w:pPr>
        <w:pStyle w:val="Normal"/>
        <w:spacing w:before="0" w:after="0"/>
        <w:rPr>
          <w:rFonts w:ascii="Times New Roman" w:hAnsi="Times New Roman" w:cs="Times New Roman"/>
          <w:b/>
          <w:b/>
          <w:sz w:val="24"/>
          <w:szCs w:val="24"/>
          <w:lang w:val="en-US"/>
        </w:rPr>
      </w:pPr>
      <w:r>
        <w:rPr/>
      </w:r>
    </w:p>
    <w:p>
      <w:pPr>
        <w:pStyle w:val="Normal"/>
        <w:spacing w:before="0" w:after="0"/>
        <w:rPr/>
      </w:pPr>
      <w:r>
        <w:rPr>
          <w:rFonts w:cs="Times New Roman" w:ascii="Times New Roman" w:hAnsi="Times New Roman"/>
          <w:b/>
          <w:sz w:val="24"/>
          <w:szCs w:val="24"/>
          <w:lang w:val="en-US"/>
        </w:rPr>
        <w:t xml:space="preserve">1. Apologies. </w:t>
      </w:r>
      <w:r>
        <w:rPr>
          <w:rFonts w:cs="Times New Roman" w:ascii="Times New Roman" w:hAnsi="Times New Roman"/>
          <w:b w:val="false"/>
          <w:bCs w:val="false"/>
          <w:sz w:val="24"/>
          <w:szCs w:val="24"/>
          <w:lang w:val="en-US"/>
        </w:rPr>
        <w:t>Robert Macaulay, Josi Land, Sarah Walczak, Ann Roberts, Kate Gwilliam.</w:t>
      </w:r>
    </w:p>
    <w:p>
      <w:pPr>
        <w:pStyle w:val="Normal"/>
        <w:spacing w:before="0" w:after="0"/>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Normal"/>
        <w:spacing w:before="0" w:after="0"/>
        <w:rPr/>
      </w:pPr>
      <w:r>
        <w:rPr>
          <w:rFonts w:cs="Times New Roman" w:ascii="Times New Roman" w:hAnsi="Times New Roman"/>
          <w:b/>
          <w:bCs/>
          <w:sz w:val="24"/>
          <w:szCs w:val="24"/>
          <w:lang w:val="en-US"/>
        </w:rPr>
        <w:t xml:space="preserve">2. Minutes from the last meeting. </w:t>
      </w:r>
      <w:r>
        <w:rPr>
          <w:rFonts w:cs="Times New Roman" w:ascii="Times New Roman" w:hAnsi="Times New Roman"/>
          <w:b w:val="false"/>
          <w:bCs w:val="false"/>
          <w:sz w:val="24"/>
          <w:szCs w:val="24"/>
          <w:lang w:val="en-US"/>
        </w:rPr>
        <w:t>Approved as correct.</w:t>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rPr/>
      </w:pPr>
      <w:r>
        <w:rPr>
          <w:rFonts w:cs="Times New Roman" w:ascii="Times New Roman" w:hAnsi="Times New Roman"/>
          <w:b/>
          <w:sz w:val="24"/>
          <w:szCs w:val="24"/>
          <w:lang w:val="en-US"/>
        </w:rPr>
        <w:t xml:space="preserve">3. </w:t>
      </w:r>
      <w:r>
        <w:rPr>
          <w:rFonts w:eastAsia="Times New Roman" w:cs="Times New Roman" w:ascii="Times New Roman" w:hAnsi="Times New Roman"/>
          <w:b/>
          <w:bCs/>
          <w:kern w:val="2"/>
          <w:sz w:val="24"/>
          <w:szCs w:val="24"/>
          <w:lang w:val="en-US"/>
        </w:rPr>
        <w:t>Matters</w:t>
      </w:r>
      <w:r>
        <w:rPr>
          <w:rFonts w:cs="Times New Roman" w:ascii="Times New Roman" w:hAnsi="Times New Roman"/>
          <w:b/>
          <w:sz w:val="24"/>
          <w:szCs w:val="24"/>
          <w:lang w:val="en-US"/>
        </w:rPr>
        <w:t xml:space="preserve"> arising not listed below</w:t>
      </w:r>
    </w:p>
    <w:p>
      <w:pPr>
        <w:pStyle w:val="Normal"/>
        <w:spacing w:before="0" w:after="0"/>
        <w:jc w:val="left"/>
        <w:rPr/>
      </w:pPr>
      <w:r>
        <w:rPr>
          <w:rFonts w:cs="Times New Roman" w:ascii="Times New Roman" w:hAnsi="Times New Roman"/>
          <w:b w:val="false"/>
          <w:bCs w:val="false"/>
          <w:sz w:val="24"/>
          <w:szCs w:val="24"/>
          <w:lang w:val="en-US"/>
        </w:rPr>
        <w:t>-Website tech/development: Rhian was to speak with Mike Ty Capel; Hanna was to post request on facebook. –Hanna has found someone to look at the website.</w:t>
      </w:r>
    </w:p>
    <w:p>
      <w:pPr>
        <w:pStyle w:val="Normal"/>
        <w:spacing w:before="0" w:after="0"/>
        <w:rPr/>
      </w:pPr>
      <w:r>
        <w:rPr>
          <w:rFonts w:cs="Times New Roman" w:ascii="Times New Roman" w:hAnsi="Times New Roman"/>
          <w:b w:val="false"/>
          <w:bCs w:val="false"/>
          <w:sz w:val="24"/>
          <w:szCs w:val="24"/>
          <w:lang w:val="en-US"/>
        </w:rPr>
        <w:t xml:space="preserve">-Fundraising group: was to speak to KG about sharing template for letterhead. </w:t>
      </w:r>
      <w:r>
        <w:rPr>
          <w:rFonts w:cs="Times New Roman" w:ascii="Times New Roman" w:hAnsi="Times New Roman"/>
          <w:b/>
          <w:bCs/>
          <w:sz w:val="24"/>
          <w:szCs w:val="24"/>
          <w:lang w:val="en-US"/>
        </w:rPr>
        <w:t>Action: Helen to ask someone.</w:t>
      </w:r>
    </w:p>
    <w:p>
      <w:pPr>
        <w:pStyle w:val="Normal"/>
        <w:spacing w:before="0" w:after="0"/>
        <w:rPr/>
      </w:pPr>
      <w:r>
        <w:rPr>
          <w:rFonts w:cs="Times New Roman" w:ascii="Times New Roman" w:hAnsi="Times New Roman"/>
          <w:b w:val="false"/>
          <w:bCs w:val="false"/>
          <w:sz w:val="24"/>
          <w:szCs w:val="24"/>
          <w:lang w:val="en-US"/>
        </w:rPr>
        <w:t xml:space="preserve">-Notifying Charity Commission about alcohol Resolution. </w:t>
      </w:r>
      <w:r>
        <w:rPr>
          <w:rFonts w:cs="Times New Roman" w:ascii="Times New Roman" w:hAnsi="Times New Roman"/>
          <w:b/>
          <w:bCs/>
          <w:sz w:val="24"/>
          <w:szCs w:val="24"/>
          <w:lang w:val="en-US"/>
        </w:rPr>
        <w:t>Action: Amy to check progress.</w:t>
      </w:r>
    </w:p>
    <w:p>
      <w:pPr>
        <w:pStyle w:val="Normal"/>
        <w:spacing w:before="0" w:after="0"/>
        <w:rPr/>
      </w:pPr>
      <w:r>
        <w:rPr>
          <w:rFonts w:cs="Times New Roman" w:ascii="Times New Roman" w:hAnsi="Times New Roman"/>
          <w:b w:val="false"/>
          <w:bCs w:val="false"/>
          <w:sz w:val="24"/>
          <w:szCs w:val="24"/>
          <w:lang w:val="en-US"/>
        </w:rPr>
        <w:t xml:space="preserve">-TV license: Carys was to purchase. </w:t>
      </w:r>
    </w:p>
    <w:p>
      <w:pPr>
        <w:pStyle w:val="Normal"/>
        <w:spacing w:before="0" w:after="0"/>
        <w:rPr/>
      </w:pPr>
      <w:r>
        <w:rPr>
          <w:rFonts w:cs="Times New Roman" w:ascii="Times New Roman" w:hAnsi="Times New Roman"/>
          <w:b w:val="false"/>
          <w:bCs w:val="false"/>
          <w:sz w:val="24"/>
          <w:szCs w:val="24"/>
          <w:lang w:val="en-US"/>
        </w:rPr>
        <w:t xml:space="preserve">-Insurance: inventory of white goods/tables/chairs etc needed. </w:t>
      </w:r>
      <w:r>
        <w:rPr>
          <w:rFonts w:cs="Times New Roman" w:ascii="Times New Roman" w:hAnsi="Times New Roman"/>
          <w:b/>
          <w:bCs/>
          <w:sz w:val="24"/>
          <w:szCs w:val="24"/>
          <w:lang w:val="en-US"/>
        </w:rPr>
        <w:t>Action: Rhian and Carys will create an estimate using receipts.</w:t>
      </w:r>
    </w:p>
    <w:p>
      <w:pPr>
        <w:pStyle w:val="Normal"/>
        <w:spacing w:before="0" w:after="0"/>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before="0" w:after="0"/>
        <w:rPr/>
      </w:pPr>
      <w:r>
        <w:rPr>
          <w:rFonts w:cs="Times New Roman" w:ascii="Times New Roman" w:hAnsi="Times New Roman"/>
          <w:b/>
          <w:bCs/>
          <w:sz w:val="24"/>
          <w:szCs w:val="24"/>
        </w:rPr>
        <w:t>4. Hall Use</w:t>
      </w:r>
    </w:p>
    <w:p>
      <w:pPr>
        <w:pStyle w:val="Normal"/>
        <w:spacing w:before="0" w:after="0"/>
        <w:rPr/>
      </w:pPr>
      <w:r>
        <w:rPr>
          <w:rFonts w:cs="Times New Roman" w:ascii="Times New Roman" w:hAnsi="Times New Roman"/>
          <w:b w:val="false"/>
          <w:bCs w:val="false"/>
          <w:sz w:val="24"/>
          <w:szCs w:val="24"/>
        </w:rPr>
        <w:t xml:space="preserve">Meeting with the Dog Club on 31/07/19; Rhian was to establish contact person for the Dog Club. –David Huntington is to be our contact person for the club. In the meeting with the Dog Club it was agreed that we would create a subgroup to work with each other to develop the risk assessment and Memorandum of Agreement (MOA); the VH Committee agreed the small group will be Rhian, Miriam, Amy. The club would like to submit a grant application, and they need to know the prices of the rooms. They also want to find a location for storing the cartridge hoover and for storing cleaning fluids. </w:t>
      </w:r>
      <w:r>
        <w:rPr>
          <w:rFonts w:cs="Times New Roman" w:ascii="Times New Roman" w:hAnsi="Times New Roman"/>
          <w:b/>
          <w:bCs/>
          <w:sz w:val="24"/>
          <w:szCs w:val="24"/>
        </w:rPr>
        <w:t>Action: small group to meet with the Dog Club subgroup once the hire prices are finalised.</w:t>
      </w:r>
    </w:p>
    <w:p>
      <w:pPr>
        <w:pStyle w:val="Normal"/>
        <w:spacing w:before="0" w:after="0"/>
        <w:rPr>
          <w:rFonts w:ascii="Times New Roman" w:hAnsi="Times New Roman" w:cs="Times New Roman"/>
          <w:b w:val="false"/>
          <w:b w:val="false"/>
          <w:bCs w:val="false"/>
          <w:sz w:val="24"/>
          <w:szCs w:val="24"/>
          <w:highlight w:val="yellow"/>
        </w:rPr>
      </w:pPr>
      <w:r>
        <w:rPr>
          <w:rFonts w:cs="Times New Roman" w:ascii="Times New Roman" w:hAnsi="Times New Roman"/>
          <w:b w:val="false"/>
          <w:bCs w:val="false"/>
          <w:sz w:val="24"/>
          <w:szCs w:val="24"/>
          <w:highlight w:val="yellow"/>
        </w:rPr>
      </w:r>
    </w:p>
    <w:p>
      <w:pPr>
        <w:pStyle w:val="Normal"/>
        <w:spacing w:before="0" w:after="0"/>
        <w:rPr/>
      </w:pPr>
      <w:r>
        <w:rPr>
          <w:rFonts w:cs="Times New Roman" w:ascii="Times New Roman" w:hAnsi="Times New Roman"/>
          <w:b w:val="false"/>
          <w:bCs w:val="false"/>
          <w:sz w:val="24"/>
          <w:szCs w:val="24"/>
        </w:rPr>
        <w:t>Booking procedures and Hire rates; working document was to be agreed upon by wider Committee. –The initial hiring rates have been drafted; we agreed rates will be reviewed in 6 months or as needed. (Hire rates and sample booking form attached).</w:t>
      </w:r>
    </w:p>
    <w:p>
      <w:pPr>
        <w:pStyle w:val="Normal"/>
        <w:spacing w:before="0" w:after="0"/>
        <w:rPr>
          <w:rFonts w:ascii="Times New Roman" w:hAnsi="Times New Roman" w:cs="Times New Roman"/>
          <w:b w:val="false"/>
          <w:b w:val="false"/>
          <w:bCs w:val="false"/>
          <w:sz w:val="24"/>
          <w:szCs w:val="24"/>
          <w:lang w:val="en-US"/>
        </w:rPr>
      </w:pPr>
      <w:r>
        <w:rPr>
          <w:rFonts w:cs="Times New Roman" w:ascii="Times New Roman" w:hAnsi="Times New Roman"/>
          <w:b w:val="false"/>
          <w:bCs w:val="false"/>
          <w:sz w:val="24"/>
          <w:szCs w:val="24"/>
          <w:lang w:val="en-US"/>
        </w:rPr>
      </w:r>
    </w:p>
    <w:p>
      <w:pPr>
        <w:pStyle w:val="Normal"/>
        <w:spacing w:before="0" w:after="0"/>
        <w:rPr/>
      </w:pPr>
      <w:r>
        <w:rPr>
          <w:rFonts w:cs="Times New Roman" w:ascii="Times New Roman" w:hAnsi="Times New Roman"/>
          <w:bCs/>
          <w:sz w:val="24"/>
          <w:szCs w:val="24"/>
          <w:lang w:val="en-US"/>
        </w:rPr>
        <w:t xml:space="preserve">Renting the office. Carys was to get the company’s insurance details and circulate requirements. –This is on hold as we must determine how the rental would affect our exemption status from paying rates. </w:t>
      </w:r>
      <w:r>
        <w:rPr>
          <w:rFonts w:cs="Times New Roman" w:ascii="Times New Roman" w:hAnsi="Times New Roman"/>
          <w:b/>
          <w:bCs/>
          <w:sz w:val="24"/>
          <w:szCs w:val="24"/>
          <w:lang w:val="en-US"/>
        </w:rPr>
        <w:t>Action: Rhian to phone the valuation office and then contact the tea company.</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
          <w:bCs/>
          <w:sz w:val="24"/>
          <w:szCs w:val="24"/>
          <w:lang w:val="en-US"/>
        </w:rPr>
        <w:t>5. Filling roles for the hall</w:t>
      </w:r>
    </w:p>
    <w:p>
      <w:pPr>
        <w:pStyle w:val="Normal"/>
        <w:spacing w:before="0" w:after="0"/>
        <w:rPr>
          <w:b w:val="false"/>
          <w:b w:val="false"/>
          <w:bCs w:val="false"/>
        </w:rPr>
      </w:pPr>
      <w:r>
        <w:rPr>
          <w:rFonts w:cs="Times New Roman" w:ascii="Times New Roman" w:hAnsi="Times New Roman"/>
          <w:b w:val="false"/>
          <w:bCs w:val="false"/>
          <w:sz w:val="24"/>
          <w:szCs w:val="24"/>
          <w:lang w:val="en-US"/>
        </w:rPr>
        <w:t>Helen agreed to take over the role of volunteers organiser.</w:t>
      </w:r>
    </w:p>
    <w:p>
      <w:pPr>
        <w:pStyle w:val="Normal"/>
        <w:spacing w:before="0" w:after="0"/>
        <w:rPr/>
      </w:pPr>
      <w:r>
        <w:rPr>
          <w:rFonts w:cs="Times New Roman" w:ascii="Times New Roman" w:hAnsi="Times New Roman"/>
          <w:b w:val="false"/>
          <w:bCs w:val="false"/>
          <w:sz w:val="24"/>
          <w:szCs w:val="24"/>
        </w:rPr>
        <w:t xml:space="preserve">Miriam was to circulate electronic copies of possible job descriptions for Cleaner/Caretaker roles—this was done. </w:t>
      </w:r>
      <w:r>
        <w:rPr>
          <w:rFonts w:cs="Times New Roman" w:ascii="Times New Roman" w:hAnsi="Times New Roman"/>
          <w:b/>
          <w:bCs/>
          <w:sz w:val="24"/>
          <w:szCs w:val="24"/>
        </w:rPr>
        <w:t xml:space="preserve">Action: Message to </w:t>
      </w:r>
      <w:r>
        <w:rPr>
          <w:rFonts w:cs="Times New Roman" w:ascii="Times New Roman" w:hAnsi="Times New Roman"/>
          <w:b/>
          <w:bCs/>
          <w:sz w:val="24"/>
          <w:szCs w:val="24"/>
        </w:rPr>
        <w:t xml:space="preserve">be drafted to </w:t>
      </w:r>
      <w:r>
        <w:rPr>
          <w:rFonts w:cs="Times New Roman" w:ascii="Times New Roman" w:hAnsi="Times New Roman"/>
          <w:b/>
          <w:bCs/>
          <w:sz w:val="24"/>
          <w:szCs w:val="24"/>
        </w:rPr>
        <w:t xml:space="preserve">volunteers regarding these posts </w:t>
      </w:r>
      <w:r>
        <w:rPr>
          <w:rFonts w:cs="Times New Roman" w:ascii="Times New Roman" w:hAnsi="Times New Roman"/>
          <w:b/>
          <w:bCs/>
          <w:sz w:val="24"/>
          <w:szCs w:val="24"/>
        </w:rPr>
        <w:t>(</w:t>
      </w:r>
      <w:r>
        <w:rPr>
          <w:rFonts w:cs="Times New Roman" w:ascii="Times New Roman" w:hAnsi="Times New Roman"/>
          <w:b/>
          <w:bCs/>
          <w:sz w:val="24"/>
          <w:szCs w:val="24"/>
        </w:rPr>
        <w:t>cc to Helen</w:t>
      </w:r>
      <w:r>
        <w:rPr>
          <w:rFonts w:cs="Times New Roman" w:ascii="Times New Roman" w:hAnsi="Times New Roman"/>
          <w:b/>
          <w:bCs/>
          <w:sz w:val="24"/>
          <w:szCs w:val="24"/>
        </w:rPr>
        <w:t>)</w:t>
      </w:r>
      <w:r>
        <w:rPr>
          <w:rFonts w:cs="Times New Roman" w:ascii="Times New Roman" w:hAnsi="Times New Roman"/>
          <w:b/>
          <w:bCs/>
          <w:sz w:val="24"/>
          <w:szCs w:val="24"/>
        </w:rPr>
        <w:t>. Amy to circulate to the Committee other roles that need filling, e.g. Policies lead.</w:t>
      </w:r>
    </w:p>
    <w:p>
      <w:pPr>
        <w:pStyle w:val="Normal"/>
        <w:spacing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color w:val="000000"/>
          <w:sz w:val="24"/>
          <w:szCs w:val="24"/>
        </w:rPr>
        <w:t>6. Update on Refurbishment of the School</w:t>
      </w:r>
    </w:p>
    <w:p>
      <w:pPr>
        <w:pStyle w:val="Normal"/>
        <w:spacing w:before="0" w:after="0"/>
        <w:ind w:right="0" w:hanging="0"/>
        <w:rPr/>
      </w:pPr>
      <w:r>
        <w:rPr>
          <w:rFonts w:ascii="Times New Roman" w:hAnsi="Times New Roman"/>
          <w:b w:val="false"/>
          <w:bCs w:val="false"/>
          <w:color w:val="000000"/>
          <w:sz w:val="24"/>
          <w:szCs w:val="24"/>
        </w:rPr>
        <w:t>Carys was to purchase new floor brushes—done. Rhian was to arrange Fire Alarm tests—done; waiting for Snowdonia to confirm by email. Ben Roberts fixed the heater and other issues e.g. toilet lights going off too early; will get invoice.</w:t>
      </w:r>
    </w:p>
    <w:p>
      <w:pPr>
        <w:pStyle w:val="Normal"/>
        <w:spacing w:before="0" w:after="0"/>
        <w:ind w:right="0" w:hanging="0"/>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before="0" w:after="0"/>
        <w:rPr/>
      </w:pPr>
      <w:r>
        <w:rPr>
          <w:rFonts w:cs="Times New Roman" w:ascii="Times New Roman" w:hAnsi="Times New Roman"/>
          <w:b/>
          <w:bCs/>
          <w:color w:val="000000"/>
          <w:sz w:val="24"/>
          <w:szCs w:val="24"/>
        </w:rPr>
        <w:t>7. Grants update</w:t>
      </w:r>
    </w:p>
    <w:p>
      <w:pPr>
        <w:pStyle w:val="Normal"/>
        <w:spacing w:before="0" w:after="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Jean sent information about the status of our current grants and the </w:t>
      </w:r>
      <w:r>
        <w:rPr>
          <w:rFonts w:cs="Times New Roman" w:ascii="Times New Roman" w:hAnsi="Times New Roman"/>
          <w:b w:val="false"/>
          <w:bCs w:val="false"/>
          <w:color w:val="000000"/>
          <w:sz w:val="24"/>
          <w:szCs w:val="24"/>
        </w:rPr>
        <w:t xml:space="preserve">target </w:t>
      </w:r>
      <w:r>
        <w:rPr>
          <w:rFonts w:cs="Times New Roman" w:ascii="Times New Roman" w:hAnsi="Times New Roman"/>
          <w:b w:val="false"/>
          <w:bCs w:val="false"/>
          <w:color w:val="000000"/>
          <w:sz w:val="24"/>
          <w:szCs w:val="24"/>
        </w:rPr>
        <w:t xml:space="preserve">reports needed (attached). </w:t>
      </w:r>
    </w:p>
    <w:p>
      <w:pPr>
        <w:pStyle w:val="Normal"/>
        <w:spacing w:before="0" w:after="0"/>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before="0" w:after="0"/>
        <w:rPr/>
      </w:pPr>
      <w:r>
        <w:rPr>
          <w:rFonts w:cs="Times New Roman" w:ascii="Times New Roman" w:hAnsi="Times New Roman"/>
          <w:b/>
          <w:sz w:val="24"/>
          <w:szCs w:val="24"/>
          <w:lang w:val="en-US"/>
        </w:rPr>
        <w:t>8. Treasurer's report</w:t>
      </w:r>
    </w:p>
    <w:p>
      <w:pPr>
        <w:pStyle w:val="Normal"/>
        <w:spacing w:before="0" w:after="0"/>
        <w:rPr/>
      </w:pPr>
      <w:r>
        <w:rPr>
          <w:rFonts w:cs="Times New Roman" w:ascii="Times New Roman" w:hAnsi="Times New Roman"/>
          <w:b w:val="false"/>
          <w:bCs w:val="false"/>
          <w:sz w:val="24"/>
          <w:szCs w:val="24"/>
        </w:rPr>
        <w:t xml:space="preserve">See AGM minutes for report. </w:t>
      </w:r>
    </w:p>
    <w:p>
      <w:pPr>
        <w:pStyle w:val="Normal"/>
        <w:spacing w:before="0" w:after="0"/>
        <w:rPr/>
      </w:pPr>
      <w:r>
        <w:rPr>
          <w:rFonts w:cs="Times New Roman" w:ascii="Times New Roman" w:hAnsi="Times New Roman"/>
          <w:b w:val="false"/>
          <w:bCs w:val="false"/>
          <w:sz w:val="24"/>
          <w:szCs w:val="24"/>
        </w:rPr>
        <w:t>Carys was to raise Community Council invoice—done; no cheque received yet.</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pPr>
      <w:r>
        <w:rPr>
          <w:rFonts w:cs="Times New Roman" w:ascii="Times New Roman" w:hAnsi="Times New Roman"/>
          <w:b/>
          <w:bCs/>
          <w:color w:val="000000"/>
          <w:sz w:val="24"/>
          <w:szCs w:val="24"/>
        </w:rPr>
        <w:t xml:space="preserve">9. Grant applications / </w:t>
      </w:r>
      <w:r>
        <w:rPr>
          <w:rFonts w:cs="Times New Roman" w:ascii="Times New Roman" w:hAnsi="Times New Roman"/>
          <w:b/>
          <w:bCs/>
          <w:sz w:val="24"/>
          <w:szCs w:val="24"/>
        </w:rPr>
        <w:t>Fundraising plans</w:t>
      </w:r>
      <w:r>
        <w:rPr>
          <w:rFonts w:cs="Times New Roman" w:ascii="Times New Roman" w:hAnsi="Times New Roman"/>
          <w:b/>
          <w:bCs/>
          <w:sz w:val="24"/>
          <w:szCs w:val="24"/>
          <w:lang w:val="en-US"/>
        </w:rPr>
        <w:t xml:space="preserve"> update</w:t>
      </w:r>
    </w:p>
    <w:p>
      <w:pPr>
        <w:pStyle w:val="Normal"/>
        <w:spacing w:before="0" w:after="0"/>
        <w:rPr>
          <w:b w:val="false"/>
          <w:b w:val="false"/>
          <w:bCs w:val="false"/>
        </w:rPr>
      </w:pPr>
      <w:r>
        <w:rPr>
          <w:rFonts w:cs="Times New Roman" w:ascii="Times New Roman" w:hAnsi="Times New Roman"/>
          <w:b w:val="false"/>
          <w:bCs w:val="false"/>
          <w:sz w:val="24"/>
          <w:szCs w:val="24"/>
          <w:lang w:val="en-US"/>
        </w:rPr>
        <w:t>Grant applications.</w:t>
      </w:r>
    </w:p>
    <w:p>
      <w:pPr>
        <w:pStyle w:val="Normal"/>
        <w:spacing w:before="0" w:after="0"/>
        <w:rPr>
          <w:b w:val="false"/>
          <w:b w:val="false"/>
          <w:bCs w:val="false"/>
        </w:rPr>
      </w:pPr>
      <w:r>
        <w:rPr>
          <w:rFonts w:cs="Times New Roman" w:ascii="Times New Roman" w:hAnsi="Times New Roman"/>
          <w:b w:val="false"/>
          <w:bCs w:val="false"/>
          <w:sz w:val="24"/>
          <w:szCs w:val="24"/>
          <w:lang w:val="en-US"/>
        </w:rPr>
        <w:t>Dwr Cymru: we’re still waiting to apply again (£500).</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t>Archbishop of Wales fund for children (£10,000).</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t>Comic Relief: Llanddona Village Hall Play Area (£34,000). It was noted that we should survey community support for this project; Councillor Carwyn Jones is handling that.</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t>Sports Wales: outdoor exercise equipment (£17,000).</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Fundraising. Autumn Fair: Scarecrow competition; hamper for raffle paid for by Aldi or ASDA if possible. </w:t>
      </w:r>
      <w:r>
        <w:rPr>
          <w:rFonts w:cs="Times New Roman" w:ascii="Times New Roman" w:hAnsi="Times New Roman"/>
          <w:b/>
          <w:bCs/>
          <w:sz w:val="24"/>
          <w:szCs w:val="24"/>
          <w:lang w:val="en-US"/>
        </w:rPr>
        <w:t>Action: Hanna to look into sandwich board for advertising events.</w:t>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rPr/>
      </w:pPr>
      <w:r>
        <w:rPr>
          <w:rFonts w:cs="Times New Roman" w:ascii="Times New Roman" w:hAnsi="Times New Roman"/>
          <w:b/>
          <w:bCs/>
          <w:sz w:val="24"/>
          <w:szCs w:val="24"/>
          <w:lang w:val="en-US"/>
        </w:rPr>
        <w:t>10</w:t>
      </w:r>
      <w:r>
        <w:rPr>
          <w:rFonts w:cs="Times New Roman" w:ascii="Times New Roman" w:hAnsi="Times New Roman"/>
          <w:b/>
          <w:bCs/>
          <w:sz w:val="24"/>
          <w:szCs w:val="24"/>
        </w:rPr>
        <w:t>. Recent and upcoming activities</w:t>
      </w:r>
    </w:p>
    <w:p>
      <w:pPr>
        <w:pStyle w:val="Normal"/>
        <w:spacing w:before="0" w:after="0"/>
        <w:rPr/>
      </w:pPr>
      <w:r>
        <w:rPr>
          <w:rFonts w:cs="Times New Roman" w:ascii="Times New Roman" w:hAnsi="Times New Roman"/>
          <w:sz w:val="24"/>
          <w:szCs w:val="24"/>
        </w:rPr>
        <w:t xml:space="preserve">26 August Bank Holiday Monday-- Sandcastle Competition. Attendance: 137 people including 71 kids. Takings: £40 (£28 from team entries; £12 from donations). Three £5 vouchers were donated by Liz at the beach cafe.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15 September-- Book Swap event. Attendance: 60. Takings: £177.50 + £15. Left over books will be donated to the British Heart Foundation.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 xml:space="preserve">29 September, 2-5pm-- Macmillan Coffee Morning. </w:t>
      </w:r>
      <w:r>
        <w:rPr>
          <w:rFonts w:cs="Times New Roman" w:ascii="Times New Roman" w:hAnsi="Times New Roman"/>
          <w:b/>
          <w:bCs/>
          <w:sz w:val="24"/>
          <w:szCs w:val="24"/>
        </w:rPr>
        <w:t>Action: Amy to invite the volunteers to attend and cc message to Helen.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sz w:val="24"/>
          <w:szCs w:val="24"/>
        </w:rPr>
        <w:t>12 October, 11am-2pm-- Autumn fair.</w:t>
      </w:r>
    </w:p>
    <w:p>
      <w:pPr>
        <w:pStyle w:val="Normal"/>
        <w:spacing w:before="0" w:after="0"/>
        <w:rPr/>
      </w:pPr>
      <w:r>
        <w:rPr>
          <w:rFonts w:cs="Times New Roman" w:ascii="Times New Roman" w:hAnsi="Times New Roman"/>
          <w:sz w:val="24"/>
          <w:szCs w:val="24"/>
        </w:rPr>
        <w:t>Date to be determined-- Event with the Body Shop</w:t>
      </w:r>
    </w:p>
    <w:p>
      <w:pPr>
        <w:pStyle w:val="Normal"/>
        <w:spacing w:before="0" w:after="0"/>
        <w:rPr/>
      </w:pPr>
      <w:r>
        <w:rPr>
          <w:rFonts w:cs="Times New Roman" w:ascii="Times New Roman" w:hAnsi="Times New Roman"/>
          <w:sz w:val="24"/>
          <w:szCs w:val="24"/>
        </w:rPr>
        <w:t>30 November-- Christmas Fair.</w:t>
      </w:r>
    </w:p>
    <w:p>
      <w:pPr>
        <w:pStyle w:val="Normal"/>
        <w:spacing w:before="0" w:after="0"/>
        <w:rPr/>
      </w:pPr>
      <w:r>
        <w:rPr>
          <w:rFonts w:cs="Times New Roman" w:ascii="Times New Roman" w:hAnsi="Times New Roman"/>
          <w:sz w:val="24"/>
          <w:szCs w:val="24"/>
        </w:rPr>
        <w:t>7 December-- Seniors’ Christmas dinner.</w:t>
      </w:r>
    </w:p>
    <w:p>
      <w:pPr>
        <w:pStyle w:val="Normal"/>
        <w:spacing w:before="0" w:after="0"/>
        <w:rPr/>
      </w:pPr>
      <w:r>
        <w:rPr>
          <w:rFonts w:cs="Times New Roman" w:ascii="Times New Roman" w:hAnsi="Times New Roman"/>
          <w:sz w:val="24"/>
          <w:szCs w:val="24"/>
        </w:rPr>
        <w:t>22 December, 6-9pm-- Film night for children.</w:t>
      </w:r>
    </w:p>
    <w:p>
      <w:pPr>
        <w:pStyle w:val="Normal"/>
        <w:spacing w:before="0" w:after="0"/>
        <w:rPr/>
      </w:pPr>
      <w:r>
        <w:rPr>
          <w:rFonts w:cs="Times New Roman" w:ascii="Times New Roman" w:hAnsi="Times New Roman"/>
          <w:sz w:val="24"/>
          <w:szCs w:val="24"/>
        </w:rPr>
        <w:t>25 January 2020-- Santes Dwynwen event.</w:t>
      </w:r>
    </w:p>
    <w:p>
      <w:pPr>
        <w:pStyle w:val="Normal"/>
        <w:spacing w:before="0" w:after="0"/>
        <w:rPr/>
      </w:pPr>
      <w:r>
        <w:rPr>
          <w:rFonts w:cs="Times New Roman" w:ascii="Times New Roman" w:hAnsi="Times New Roman"/>
          <w:sz w:val="24"/>
          <w:szCs w:val="24"/>
        </w:rPr>
        <w:t>End January/Feb-- International Food Night.</w:t>
      </w:r>
    </w:p>
    <w:p>
      <w:pPr>
        <w:pStyle w:val="Normal"/>
        <w:spacing w:before="0" w:after="0"/>
        <w:rPr/>
      </w:pPr>
      <w:r>
        <w:rPr>
          <w:rFonts w:cs="Times New Roman" w:ascii="Times New Roman" w:hAnsi="Times New Roman"/>
          <w:b w:val="false"/>
          <w:bCs w:val="false"/>
          <w:sz w:val="24"/>
          <w:szCs w:val="24"/>
        </w:rPr>
        <w:t>Additional suggestions: Harvest supper; MS Society Luncheon.</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pPr>
      <w:r>
        <w:rPr>
          <w:rFonts w:cs="Times New Roman" w:ascii="Times New Roman" w:hAnsi="Times New Roman"/>
          <w:b/>
          <w:sz w:val="24"/>
          <w:szCs w:val="24"/>
        </w:rPr>
        <w:t xml:space="preserve">11. Any other business. </w:t>
      </w:r>
      <w:r>
        <w:rPr>
          <w:rFonts w:cs="Times New Roman" w:ascii="Times New Roman" w:hAnsi="Times New Roman"/>
          <w:b w:val="false"/>
          <w:bCs w:val="false"/>
          <w:sz w:val="24"/>
          <w:szCs w:val="24"/>
        </w:rPr>
        <w:t>Kate requested by email that the Committee discuss whether there were any objections to Kate remaining on the Committee even though she cannot make the monthly Committee meetings. There were no objections.</w:t>
      </w:r>
    </w:p>
    <w:p>
      <w:pPr>
        <w:pStyle w:val="Normal"/>
        <w:spacing w:before="0" w:after="0"/>
        <w:rPr>
          <w:rFonts w:ascii="Times New Roman" w:hAnsi="Times New Roman" w:cs="Times New Roman"/>
          <w:b/>
          <w:b/>
          <w:bCs w:val="false"/>
          <w:sz w:val="24"/>
          <w:szCs w:val="24"/>
        </w:rPr>
      </w:pPr>
      <w:r>
        <w:rPr>
          <w:rFonts w:cs="Times New Roman" w:ascii="Times New Roman" w:hAnsi="Times New Roman"/>
          <w:b/>
          <w:bCs w:val="false"/>
          <w:sz w:val="24"/>
          <w:szCs w:val="24"/>
        </w:rPr>
      </w:r>
    </w:p>
    <w:p>
      <w:pPr>
        <w:pStyle w:val="Normal"/>
        <w:spacing w:before="0" w:after="0"/>
        <w:rPr/>
      </w:pPr>
      <w:r>
        <w:rPr>
          <w:rFonts w:cs="Times New Roman" w:ascii="Times New Roman" w:hAnsi="Times New Roman"/>
          <w:b/>
          <w:bCs/>
          <w:sz w:val="24"/>
          <w:szCs w:val="24"/>
        </w:rPr>
        <w:t xml:space="preserve">Date of next meeting: </w:t>
      </w:r>
      <w:r>
        <w:rPr>
          <w:rFonts w:cs="Times New Roman" w:ascii="Times New Roman" w:hAnsi="Times New Roman"/>
          <w:bCs/>
          <w:sz w:val="24"/>
          <w:szCs w:val="24"/>
        </w:rPr>
        <w:t>Tuesday 15th October, 7pm in the Old School.</w:t>
      </w:r>
    </w:p>
    <w:p>
      <w:pPr>
        <w:pStyle w:val="Normal"/>
        <w:spacing w:before="0" w:after="0"/>
        <w:rPr/>
      </w:pPr>
      <w:r>
        <w:rPr>
          <w:rFonts w:cs="Times New Roman" w:ascii="Times New Roman" w:hAnsi="Times New Roman"/>
          <w:bCs/>
          <w:sz w:val="24"/>
          <w:szCs w:val="24"/>
        </w:rPr>
        <w:t>Meeting closed at 9:40pm.</w:t>
      </w:r>
    </w:p>
    <w:p>
      <w:pPr>
        <w:pStyle w:val="Normal"/>
        <w:spacing w:before="0" w:after="0"/>
        <w:rPr>
          <w:rFonts w:ascii="Times New Roman" w:hAnsi="Times New Roman" w:cs="Times New Roman"/>
          <w:bCs/>
          <w:sz w:val="24"/>
          <w:szCs w:val="24"/>
        </w:rPr>
      </w:pPr>
      <w:r>
        <w:rPr/>
      </w:r>
    </w:p>
    <w:p>
      <w:pPr>
        <w:pStyle w:val="Normal"/>
        <w:spacing w:before="0" w:after="0"/>
        <w:rPr/>
      </w:pPr>
      <w:r>
        <w:rPr>
          <w:rFonts w:cs="Times New Roman" w:ascii="Times New Roman" w:hAnsi="Times New Roman"/>
          <w:bCs/>
          <w:sz w:val="24"/>
          <w:szCs w:val="24"/>
        </w:rPr>
        <w:t>Attached Documents:</w:t>
      </w:r>
    </w:p>
    <w:p>
      <w:pPr>
        <w:pStyle w:val="Normal"/>
        <w:spacing w:before="0" w:after="0"/>
        <w:rPr/>
      </w:pPr>
      <w:r>
        <w:rPr>
          <w:rFonts w:cs="Times New Roman" w:ascii="Times New Roman" w:hAnsi="Times New Roman"/>
          <w:bCs/>
          <w:sz w:val="24"/>
          <w:szCs w:val="24"/>
        </w:rPr>
        <w:t>-Llanddona Village Hall Hire rates</w:t>
      </w:r>
    </w:p>
    <w:p>
      <w:pPr>
        <w:pStyle w:val="Normal"/>
        <w:spacing w:before="0" w:after="0"/>
        <w:rPr/>
      </w:pPr>
      <w:r>
        <w:rPr>
          <w:rFonts w:cs="Times New Roman" w:ascii="Times New Roman" w:hAnsi="Times New Roman"/>
          <w:bCs/>
          <w:sz w:val="24"/>
          <w:szCs w:val="24"/>
        </w:rPr>
        <w:t>-Llanddona Village Hall Sample booking form</w:t>
      </w:r>
    </w:p>
    <w:p>
      <w:pPr>
        <w:pStyle w:val="Normal"/>
        <w:spacing w:before="0" w:after="0"/>
        <w:rPr/>
      </w:pPr>
      <w:r>
        <w:rPr>
          <w:rFonts w:cs="Times New Roman" w:ascii="Times New Roman" w:hAnsi="Times New Roman"/>
          <w:bCs/>
          <w:sz w:val="24"/>
          <w:szCs w:val="24"/>
        </w:rPr>
        <w:t>-Jean Matthew’s cover letter explaining status of current grants</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-Jean Matthew’s table of grant targets</w:t>
      </w:r>
    </w:p>
    <w:sectPr>
      <w:headerReference w:type="default" r:id="rId2"/>
      <w:type w:val="nextPage"/>
      <w:pgSz w:w="11906" w:h="16838"/>
      <w:pgMar w:left="1134" w:right="1440"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ax-Medium">
    <w:charset w:val="00"/>
    <w:family w:val="roman"/>
    <w:pitch w:val="variable"/>
  </w:font>
  <w:font w:name="Liberation Sans">
    <w:altName w:val="Arial"/>
    <w:charset w:val="00"/>
    <w:family w:val="roman"/>
    <w:pitch w:val="variable"/>
  </w:font>
  <w:font w:name="Trebuchet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40"/>
      <w:rPr/>
    </w:pPr>
    <w:r>
      <w:rPr>
        <w:i/>
        <w:sz w:val="20"/>
        <w:szCs w:val="20"/>
      </w:rPr>
      <w:t xml:space="preserve"> </w:t>
    </w:r>
    <w:r>
      <w:rPr>
        <w:i/>
        <w:sz w:val="20"/>
        <w:szCs w:val="20"/>
      </w:rPr>
      <w:t xml:space="preserve">Village Hall Committee meeting 17 September 2019 </w:t>
      <w:tab/>
    </w:r>
    <w:r>
      <w:rPr>
        <w:i/>
        <w:sz w:val="20"/>
        <w:szCs w:val="20"/>
      </w:rPr>
      <w:fldChar w:fldCharType="begin"/>
    </w:r>
    <w:r>
      <w:rPr>
        <w:sz w:val="20"/>
        <w:i/>
        <w:szCs w:val="20"/>
      </w:rPr>
      <w:instrText> PAGE </w:instrText>
    </w:r>
    <w:r>
      <w:rPr>
        <w:sz w:val="20"/>
        <w:i/>
        <w:szCs w:val="20"/>
      </w:rPr>
      <w:fldChar w:fldCharType="separate"/>
    </w:r>
    <w:r>
      <w:rPr>
        <w:sz w:val="20"/>
        <w:i/>
        <w:szCs w:val="20"/>
      </w:rPr>
      <w:t>2</w:t>
    </w:r>
    <w:r>
      <w:rPr>
        <w:sz w:val="20"/>
        <w:i/>
        <w:szCs w:val="20"/>
      </w:rPr>
      <w:fldChar w:fldCharType="end"/>
    </w:r>
    <w:r>
      <w:rPr>
        <w:i/>
        <w:sz w:val="20"/>
        <w:szCs w:val="20"/>
      </w:rPr>
      <w:tab/>
      <w:tab/>
      <w:tab/>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en-GB" w:eastAsia="en-GB" w:bidi="ar-SA"/>
      </w:rPr>
    </w:rPrDefault>
    <w:pPrDefault>
      <w:pPr/>
    </w:pPrDefault>
  </w:docDefaults>
  <w:style w:type="paragraph" w:styleId="Normal">
    <w:name w:val="Normal"/>
    <w:qFormat/>
    <w:pPr>
      <w:widowControl w:val="false"/>
      <w:overflowPunct w:val="true"/>
      <w:bidi w:val="0"/>
      <w:spacing w:before="0" w:after="240"/>
      <w:jc w:val="left"/>
    </w:pPr>
    <w:rPr>
      <w:rFonts w:ascii="Calibri" w:hAnsi="Calibri" w:eastAsia="Times New Roman" w:cs="Calibri"/>
      <w:color w:val="auto"/>
      <w:kern w:val="2"/>
      <w:sz w:val="22"/>
      <w:szCs w:val="22"/>
      <w:lang w:val="en-GB" w:eastAsia="en-GB" w:bidi="ar-SA"/>
    </w:rPr>
  </w:style>
  <w:style w:type="character" w:styleId="DefaultParagraphFont">
    <w:name w:val="Default Paragraph Font"/>
    <w:qFormat/>
    <w:rPr/>
  </w:style>
  <w:style w:type="character" w:styleId="HeaderChar">
    <w:name w:val="Header Char"/>
    <w:basedOn w:val="DefaultParagraphFont"/>
    <w:qFormat/>
    <w:rPr>
      <w:rFonts w:ascii="Calibri" w:hAnsi="Calibri" w:cs="Times New Roman"/>
      <w:kern w:val="2"/>
      <w:sz w:val="22"/>
      <w:lang w:val="en-GB" w:eastAsia="en-GB"/>
    </w:rPr>
  </w:style>
  <w:style w:type="character"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eastAsia="Times New Roman" w:cs="Calibri"/>
      <w:kern w:val="2"/>
      <w:sz w:val="20"/>
      <w:szCs w:val="20"/>
    </w:rPr>
  </w:style>
  <w:style w:type="character" w:styleId="CommentSubjectChar">
    <w:name w:val="Comment Subject Char"/>
    <w:basedOn w:val="CommentTextChar"/>
    <w:qFormat/>
    <w:rPr>
      <w:rFonts w:eastAsia="Times New Roman" w:cs="Calibri"/>
      <w:b/>
      <w:bCs/>
      <w:kern w:val="2"/>
      <w:sz w:val="20"/>
      <w:szCs w:val="20"/>
    </w:rPr>
  </w:style>
  <w:style w:type="character" w:styleId="BalloonTextChar">
    <w:name w:val="Balloon Text Char"/>
    <w:basedOn w:val="DefaultParagraphFont"/>
    <w:qFormat/>
    <w:rPr>
      <w:rFonts w:ascii="Tahoma" w:hAnsi="Tahoma" w:cs="Tahoma"/>
      <w:kern w:val="2"/>
      <w:sz w:val="16"/>
      <w:szCs w:val="16"/>
    </w:rPr>
  </w:style>
  <w:style w:type="character"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styleId="Appleconvertedspace">
    <w:name w:val="apple-converted-space"/>
    <w:basedOn w:val="DefaultParagraphFont"/>
    <w:qFormat/>
    <w:rPr>
      <w:rFonts w:cs="Times New Roman"/>
    </w:rPr>
  </w:style>
  <w:style w:type="character" w:styleId="St">
    <w:name w:val="st"/>
    <w:basedOn w:val="DefaultParagraphFont"/>
    <w:qFormat/>
    <w:rPr/>
  </w:style>
  <w:style w:type="character" w:styleId="Aqj">
    <w:name w:val="aqj"/>
    <w:basedOn w:val="DefaultParagraphFont"/>
    <w:qFormat/>
    <w:rPr/>
  </w:style>
  <w:style w:type="character" w:styleId="Im">
    <w:name w:val="im"/>
    <w:basedOn w:val="DefaultParagraphFont"/>
    <w:qFormat/>
    <w:rPr/>
  </w:style>
  <w:style w:type="character" w:styleId="M4092734741672737393gmailm7426034448732907563gmailaqj">
    <w:name w:val="m_-4092734741672737393gmail-m_-7426034448732907563gmail-aqj"/>
    <w:basedOn w:val="DefaultParagraphFont"/>
    <w:qFormat/>
    <w:rPr/>
  </w:style>
  <w:style w:type="character" w:styleId="A5">
    <w:name w:val="A5"/>
    <w:qFormat/>
    <w:rPr>
      <w:rFonts w:ascii="Dax-Medium" w:hAnsi="Dax-Medium" w:cs="Dax-Medium"/>
      <w:color w:val="000000"/>
      <w:sz w:val="22"/>
      <w:szCs w:val="22"/>
    </w:rPr>
  </w:style>
  <w:style w:type="character" w:styleId="St1">
    <w:name w:val="st1"/>
    <w:basedOn w:val="DefaultParagraphFont"/>
    <w:qFormat/>
    <w:rPr/>
  </w:style>
  <w:style w:type="character" w:styleId="M5909520134540678386gmailil">
    <w:name w:val="m_5909520134540678386gmail-il"/>
    <w:basedOn w:val="DefaultParagraph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cs="Symbol"/>
      <w:sz w:val="26"/>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Symbol"/>
      <w:b w:val="false"/>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b w:val="false"/>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Symbol"/>
      <w:b w:val="false"/>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Symbol"/>
      <w:b w:val="false"/>
      <w:sz w:val="2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lear" w:pos="720"/>
        <w:tab w:val="center" w:pos="4153" w:leader="none"/>
        <w:tab w:val="right" w:pos="8306" w:leader="none"/>
      </w:tabs>
    </w:pPr>
    <w:rPr>
      <w:rFonts w:eastAsia="Calibri"/>
    </w:rPr>
  </w:style>
  <w:style w:type="paragraph" w:styleId="Footer">
    <w:name w:val="Footer"/>
    <w:basedOn w:val="Normal"/>
    <w:pPr>
      <w:tabs>
        <w:tab w:val="clear" w:pos="720"/>
        <w:tab w:val="center" w:pos="4153" w:leader="none"/>
        <w:tab w:val="right" w:pos="8306" w:leader="none"/>
      </w:tabs>
    </w:pPr>
    <w:rPr>
      <w:rFonts w:cs="Times New Roman"/>
      <w:sz w:val="20"/>
      <w:szCs w:val="20"/>
    </w:rPr>
  </w:style>
  <w:style w:type="paragraph" w:styleId="ListParagraph">
    <w:name w:val="List Paragraph"/>
    <w:basedOn w:val="Normal"/>
    <w:qFormat/>
    <w:pPr>
      <w:widowControl/>
      <w:overflowPunct w:val="false"/>
      <w:spacing w:lineRule="auto" w:line="276" w:before="0" w:after="200"/>
      <w:ind w:left="720" w:right="0" w:hanging="0"/>
      <w:contextualSpacing/>
    </w:pPr>
    <w:rPr>
      <w:rFonts w:eastAsia="Calibri" w:cs="Times New Roman"/>
      <w:kern w:val="0"/>
      <w:lang w:eastAsia="en-US"/>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before="0" w:after="0"/>
    </w:pPr>
    <w:rPr>
      <w:rFonts w:ascii="Tahoma" w:hAnsi="Tahoma" w:cs="Tahoma"/>
      <w:sz w:val="16"/>
      <w:szCs w:val="16"/>
    </w:rPr>
  </w:style>
  <w:style w:type="paragraph" w:styleId="NoSpacing">
    <w:name w:val="No Spacing"/>
    <w:qFormat/>
    <w:pPr>
      <w:widowControl/>
      <w:overflowPunct w:val="true"/>
      <w:bidi w:val="0"/>
      <w:jc w:val="left"/>
    </w:pPr>
    <w:rPr>
      <w:rFonts w:ascii="Calibri" w:hAnsi="Calibri" w:eastAsia="Calibri" w:cs="Times New Roman"/>
      <w:color w:val="auto"/>
      <w:kern w:val="0"/>
      <w:sz w:val="22"/>
      <w:szCs w:val="22"/>
      <w:lang w:val="en-GB" w:eastAsia="en-US" w:bidi="ar-SA"/>
    </w:rPr>
  </w:style>
  <w:style w:type="paragraph" w:styleId="Default">
    <w:name w:val="Default"/>
    <w:qFormat/>
    <w:pPr>
      <w:widowControl/>
      <w:overflowPunct w:val="true"/>
      <w:bidi w:val="0"/>
      <w:jc w:val="left"/>
    </w:pPr>
    <w:rPr>
      <w:rFonts w:ascii="Trebuchet MS" w:hAnsi="Trebuchet MS" w:eastAsia="Calibri" w:cs="Trebuchet MS"/>
      <w:color w:val="000000"/>
      <w:kern w:val="0"/>
      <w:sz w:val="24"/>
      <w:szCs w:val="24"/>
      <w:lang w:val="en-US" w:eastAsia="en-US" w:bidi="ar-SA"/>
    </w:rPr>
  </w:style>
  <w:style w:type="paragraph" w:styleId="Ox9021857bbemsonormal">
    <w:name w:val="ox-9021857bbe-msonormal"/>
    <w:basedOn w:val="Normal"/>
    <w:qFormat/>
    <w:pPr>
      <w:widowControl/>
      <w:overflowPunct w:val="false"/>
      <w:spacing w:before="280" w:after="280"/>
    </w:pPr>
    <w:rPr>
      <w:rFonts w:ascii="Times New Roman" w:hAnsi="Times New Roman" w:cs="Times New Roman"/>
      <w:kern w:val="0"/>
      <w:sz w:val="24"/>
      <w:szCs w:val="24"/>
      <w:lang w:val="en-US" w:eastAsia="en-US"/>
    </w:rPr>
  </w:style>
  <w:style w:type="paragraph" w:styleId="TableContents">
    <w:name w:val="Table Contents"/>
    <w:basedOn w:val="Normal"/>
    <w:qFormat/>
    <w:pPr>
      <w:widowControl/>
      <w:suppressLineNumbers/>
      <w:suppressAutoHyphens w:val="true"/>
      <w:overflowPunct w:val="false"/>
      <w:spacing w:before="0" w:after="0"/>
    </w:pPr>
    <w:rPr>
      <w:rFonts w:ascii="Liberation Serif" w:hAnsi="Liberation Serif" w:eastAsia="SimSun" w:cs="Arial"/>
      <w:kern w:val="2"/>
      <w:sz w:val="24"/>
      <w:szCs w:val="24"/>
      <w:lang w:eastAsia="zh-CN" w:bidi="hi-IN"/>
    </w:rPr>
  </w:style>
  <w:style w:type="paragraph" w:styleId="NormalWeb">
    <w:name w:val="Normal (Web)"/>
    <w:basedOn w:val="Normal"/>
    <w:qFormat/>
    <w:pPr>
      <w:widowControl/>
      <w:overflowPunct w:val="false"/>
      <w:spacing w:before="280" w:after="280"/>
    </w:pPr>
    <w:rPr>
      <w:rFonts w:ascii="Times New Roman" w:hAnsi="Times New Roman" w:cs="Times New Roman"/>
      <w:kern w:val="0"/>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8259</TotalTime>
  <Application>LibreOffice/6.1.6.3$Windows_X86_64 LibreOffice_project/5896ab1714085361c45cf540f76f60673dd96a72</Application>
  <Pages>2</Pages>
  <Words>812</Words>
  <Characters>4337</Characters>
  <CharactersWithSpaces>5099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2019-05-21T17:32:00Z</dcterms:created>
  <dc:creator>chever</dc:creator>
  <dc:description/>
  <dc:language>en-GB</dc:language>
  <cp:lastModifiedBy/>
  <cp:lastPrinted>2019-07-16T18:54:36Z</cp:lastPrinted>
  <dcterms:modified xsi:type="dcterms:W3CDTF">2019-10-15T05:13:56Z</dcterms:modified>
  <cp:revision>162</cp:revision>
  <dc:subject/>
  <dc:title>NEUADD BENTREF  LLANDDONA  VILLAGE HALL                         LLANDDONA LL58 8TS          CHARITY NO: 506824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