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rPr>
          <w:rFonts w:cs="Times New Roman" w:ascii="Times New Roman" w:hAnsi="Times New Roman"/>
          <w:sz w:val="24"/>
          <w:szCs w:val="24"/>
          <w:lang w:val="en-US"/>
        </w:rPr>
        <w:t>Neuadd Bentref Llanddona Village Hall</w:t>
      </w:r>
    </w:p>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Pwyllgor Committee Meeting</w:t>
      </w:r>
    </w:p>
    <w:p>
      <w:pPr>
        <w:pStyle w:val="Normal"/>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 xml:space="preserve">18 June 2019 at 7pm in The Old School </w:t>
      </w:r>
    </w:p>
    <w:p>
      <w:pPr>
        <w:pStyle w:val="Normal"/>
        <w:spacing w:before="0" w:after="0"/>
        <w:jc w:val="center"/>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jc w:val="center"/>
        <w:rPr/>
      </w:pPr>
      <w:r>
        <w:rPr>
          <w:rFonts w:cs="Times New Roman" w:ascii="Times New Roman" w:hAnsi="Times New Roman"/>
          <w:b/>
          <w:bCs/>
          <w:sz w:val="24"/>
          <w:szCs w:val="24"/>
          <w:lang w:val="en-US"/>
        </w:rPr>
        <w:t>Minutes</w:t>
      </w:r>
    </w:p>
    <w:p>
      <w:pPr>
        <w:pStyle w:val="Normal"/>
        <w:spacing w:before="0" w:after="0"/>
        <w:jc w:val="center"/>
        <w:rPr>
          <w:rFonts w:ascii="Times New Roman" w:hAnsi="Times New Roman" w:cs="Times New Roman"/>
          <w:b/>
          <w:b/>
          <w:bCs/>
          <w:sz w:val="24"/>
          <w:szCs w:val="24"/>
          <w:lang w:val="en-US"/>
        </w:rPr>
      </w:pPr>
      <w:r>
        <w:rPr/>
      </w:r>
    </w:p>
    <w:p>
      <w:pPr>
        <w:pStyle w:val="Normal"/>
        <w:spacing w:before="0" w:after="0"/>
        <w:rPr/>
      </w:pPr>
      <w:r>
        <w:rPr>
          <w:rFonts w:cs="Times New Roman" w:ascii="Times New Roman" w:hAnsi="Times New Roman"/>
          <w:b/>
          <w:sz w:val="24"/>
          <w:szCs w:val="24"/>
          <w:lang w:val="en-US"/>
        </w:rPr>
        <w:t xml:space="preserve">Present: </w:t>
      </w:r>
      <w:r>
        <w:rPr>
          <w:rFonts w:cs="Times New Roman" w:ascii="Times New Roman" w:hAnsi="Times New Roman"/>
          <w:b w:val="false"/>
          <w:bCs w:val="false"/>
          <w:sz w:val="24"/>
          <w:szCs w:val="24"/>
          <w:lang w:val="en-US"/>
        </w:rPr>
        <w:t xml:space="preserve">Amy Hayes, Helen Abel, Rhian Hughes, Hanna Baguley, Dot Haselgrove, Andrew Perrott, Nicky Thomas, Simon Hunt, Robert Macaulay, </w:t>
      </w:r>
      <w:r>
        <w:rPr>
          <w:rFonts w:cs="Times New Roman" w:ascii="Times New Roman" w:hAnsi="Times New Roman"/>
          <w:b w:val="false"/>
          <w:bCs w:val="false"/>
          <w:sz w:val="24"/>
          <w:szCs w:val="24"/>
          <w:lang w:val="en-US"/>
        </w:rPr>
        <w:t>Clare Hay, Jean Matthews, Lesley Percival, Josianne Land, Carys Roberts.</w:t>
      </w:r>
    </w:p>
    <w:p>
      <w:pPr>
        <w:pStyle w:val="Normal"/>
        <w:spacing w:before="0" w:after="0"/>
        <w:rPr>
          <w:rFonts w:ascii="Times New Roman" w:hAnsi="Times New Roman" w:cs="Times New Roman"/>
          <w:b/>
          <w:b/>
          <w:sz w:val="24"/>
          <w:szCs w:val="24"/>
          <w:lang w:val="en-US"/>
        </w:rPr>
      </w:pPr>
      <w:r>
        <w:rPr/>
      </w:r>
    </w:p>
    <w:p>
      <w:pPr>
        <w:pStyle w:val="Normal"/>
        <w:spacing w:before="0" w:after="0"/>
        <w:rPr/>
      </w:pPr>
      <w:r>
        <w:rPr>
          <w:rFonts w:cs="Times New Roman" w:ascii="Times New Roman" w:hAnsi="Times New Roman"/>
          <w:b/>
          <w:sz w:val="24"/>
          <w:szCs w:val="24"/>
          <w:lang w:val="en-US"/>
        </w:rPr>
        <w:t xml:space="preserve">1. Apologies. </w:t>
      </w:r>
      <w:r>
        <w:rPr>
          <w:rFonts w:cs="Times New Roman" w:ascii="Times New Roman" w:hAnsi="Times New Roman"/>
          <w:b w:val="false"/>
          <w:bCs w:val="false"/>
          <w:sz w:val="24"/>
          <w:szCs w:val="24"/>
          <w:lang w:val="en-US"/>
        </w:rPr>
        <w:t>Kate Gwilliam, Miriam Williams, Sarah Walczak.</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
          <w:bCs/>
          <w:sz w:val="24"/>
          <w:szCs w:val="24"/>
          <w:lang w:val="en-US"/>
        </w:rPr>
        <w:t xml:space="preserve">2. Minutes from the last meeting. </w:t>
      </w:r>
      <w:r>
        <w:rPr>
          <w:rFonts w:cs="Times New Roman" w:ascii="Times New Roman" w:hAnsi="Times New Roman"/>
          <w:b w:val="false"/>
          <w:bCs w:val="false"/>
          <w:sz w:val="24"/>
          <w:szCs w:val="24"/>
          <w:lang w:val="en-US"/>
        </w:rPr>
        <w:t>Approved as correct.</w:t>
      </w:r>
    </w:p>
    <w:p>
      <w:pPr>
        <w:pStyle w:val="Normal"/>
        <w:spacing w:before="0" w:after="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before="0" w:after="0"/>
        <w:rPr/>
      </w:pPr>
      <w:r>
        <w:rPr>
          <w:rFonts w:cs="Times New Roman" w:ascii="Times New Roman" w:hAnsi="Times New Roman"/>
          <w:b/>
          <w:sz w:val="24"/>
          <w:szCs w:val="24"/>
          <w:lang w:val="en-US"/>
        </w:rPr>
        <w:t xml:space="preserve">3. </w:t>
      </w:r>
      <w:r>
        <w:rPr>
          <w:rFonts w:eastAsia="Times New Roman" w:cs="Times New Roman" w:ascii="Times New Roman" w:hAnsi="Times New Roman"/>
          <w:b/>
          <w:bCs/>
          <w:kern w:val="2"/>
          <w:sz w:val="24"/>
          <w:szCs w:val="24"/>
          <w:lang w:val="en-US"/>
        </w:rPr>
        <w:t>Matters</w:t>
      </w:r>
      <w:r>
        <w:rPr>
          <w:rFonts w:cs="Times New Roman" w:ascii="Times New Roman" w:hAnsi="Times New Roman"/>
          <w:b/>
          <w:sz w:val="24"/>
          <w:szCs w:val="24"/>
          <w:lang w:val="en-US"/>
        </w:rPr>
        <w:t xml:space="preserve"> arising (that are not listed below).</w:t>
      </w:r>
    </w:p>
    <w:p>
      <w:pPr>
        <w:pStyle w:val="ListParagraph"/>
        <w:numPr>
          <w:ilvl w:val="0"/>
          <w:numId w:val="1"/>
        </w:numPr>
        <w:spacing w:before="0" w:after="0"/>
        <w:contextualSpacing/>
        <w:rPr/>
      </w:pPr>
      <w:r>
        <w:rPr>
          <w:rFonts w:ascii="Times New Roman" w:hAnsi="Times New Roman"/>
          <w:sz w:val="24"/>
          <w:szCs w:val="24"/>
        </w:rPr>
        <w:t>V</w:t>
      </w:r>
      <w:r>
        <w:rPr>
          <w:rFonts w:ascii="Times New Roman" w:hAnsi="Times New Roman"/>
          <w:sz w:val="24"/>
          <w:szCs w:val="24"/>
        </w:rPr>
        <w:t xml:space="preserve">est the property in the name of the Official Custodian for Charities </w:t>
      </w:r>
      <w:r>
        <w:rPr>
          <w:rFonts w:ascii="Times New Roman" w:hAnsi="Times New Roman"/>
          <w:sz w:val="24"/>
          <w:szCs w:val="24"/>
        </w:rPr>
        <w:t>o</w:t>
      </w:r>
      <w:r>
        <w:rPr>
          <w:rFonts w:ascii="Times New Roman" w:hAnsi="Times New Roman"/>
          <w:sz w:val="24"/>
          <w:szCs w:val="24"/>
        </w:rPr>
        <w:t>nce the Land Registry name change is finalised--</w:t>
      </w:r>
      <w:r>
        <w:rPr>
          <w:rFonts w:ascii="Times New Roman" w:hAnsi="Times New Roman"/>
          <w:sz w:val="24"/>
          <w:szCs w:val="24"/>
        </w:rPr>
        <w:t xml:space="preserve">The Committee agreed that this step should be taken; process is </w:t>
      </w:r>
      <w:r>
        <w:rPr>
          <w:rFonts w:ascii="Times New Roman" w:hAnsi="Times New Roman"/>
          <w:sz w:val="24"/>
          <w:szCs w:val="24"/>
        </w:rPr>
        <w:t>on hold</w:t>
      </w:r>
      <w:r>
        <w:rPr>
          <w:rFonts w:ascii="Times New Roman" w:hAnsi="Times New Roman"/>
          <w:sz w:val="24"/>
          <w:szCs w:val="24"/>
        </w:rPr>
        <w:t xml:space="preserve"> </w:t>
      </w:r>
      <w:r>
        <w:rPr>
          <w:rFonts w:ascii="Times New Roman" w:hAnsi="Times New Roman"/>
          <w:sz w:val="24"/>
          <w:szCs w:val="24"/>
        </w:rPr>
        <w:t>until the name change comes through</w:t>
      </w:r>
      <w:r>
        <w:rPr>
          <w:rFonts w:ascii="Times New Roman" w:hAnsi="Times New Roman"/>
          <w:sz w:val="24"/>
          <w:szCs w:val="24"/>
        </w:rPr>
        <w:t>.</w:t>
      </w:r>
    </w:p>
    <w:p>
      <w:pPr>
        <w:pStyle w:val="ListParagraph"/>
        <w:numPr>
          <w:ilvl w:val="0"/>
          <w:numId w:val="1"/>
        </w:numPr>
        <w:spacing w:before="0" w:after="0"/>
        <w:contextualSpacing/>
        <w:rPr/>
      </w:pPr>
      <w:r>
        <w:rPr>
          <w:rFonts w:ascii="Times New Roman" w:hAnsi="Times New Roman"/>
          <w:sz w:val="24"/>
          <w:szCs w:val="24"/>
        </w:rPr>
        <w:t xml:space="preserve">Andrew to contact Mike Ty Capel to check if interested in helping out with VH website-- </w:t>
      </w:r>
      <w:r>
        <w:rPr>
          <w:rFonts w:ascii="Times New Roman" w:hAnsi="Times New Roman"/>
          <w:sz w:val="24"/>
          <w:szCs w:val="24"/>
        </w:rPr>
        <w:t>Mike has agreed to help; Andrew will follow up.</w:t>
      </w:r>
    </w:p>
    <w:p>
      <w:pPr>
        <w:pStyle w:val="Normal"/>
        <w:spacing w:before="0" w:after="0"/>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Normal"/>
        <w:spacing w:before="0" w:after="0"/>
        <w:rPr/>
      </w:pPr>
      <w:r>
        <w:rPr>
          <w:rFonts w:ascii="Times New Roman" w:hAnsi="Times New Roman"/>
          <w:b/>
          <w:bCs/>
          <w:color w:val="000000" w:themeColor="text1"/>
          <w:sz w:val="24"/>
          <w:szCs w:val="24"/>
        </w:rPr>
        <w:t>4. Resolution to change the governing document.</w:t>
      </w:r>
    </w:p>
    <w:p>
      <w:pPr>
        <w:pStyle w:val="Normal"/>
        <w:spacing w:before="0" w:after="0"/>
        <w:rPr>
          <w:b w:val="false"/>
          <w:b w:val="false"/>
          <w:bCs w:val="false"/>
        </w:rPr>
      </w:pPr>
      <w:r>
        <w:rPr>
          <w:rFonts w:ascii="Times New Roman" w:hAnsi="Times New Roman"/>
          <w:b w:val="false"/>
          <w:bCs w:val="false"/>
          <w:color w:val="000000" w:themeColor="text1"/>
          <w:sz w:val="24"/>
          <w:szCs w:val="24"/>
        </w:rPr>
        <w:t>The Committee voted unanimously in favour of adopting the following resolution:</w:t>
      </w:r>
    </w:p>
    <w:p>
      <w:pPr>
        <w:pStyle w:val="Normal"/>
        <w:spacing w:before="0" w:after="0"/>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spacing w:before="0" w:after="0"/>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t>“</w:t>
      </w:r>
      <w:r>
        <w:rPr>
          <w:rFonts w:ascii="Times New Roman" w:hAnsi="Times New Roman"/>
          <w:b w:val="false"/>
          <w:bCs w:val="false"/>
          <w:color w:val="000000" w:themeColor="text1"/>
          <w:sz w:val="24"/>
          <w:szCs w:val="24"/>
        </w:rPr>
        <w:t>We resolve to amend the governing document. This will be done by removing item 2 of the schedule of powers and provisions, which reads: ‘No intoxicating liquors shall be either c</w:t>
      </w:r>
      <w:r>
        <w:rPr>
          <w:rFonts w:ascii="Times New Roman" w:hAnsi="Times New Roman"/>
          <w:b w:val="false"/>
          <w:bCs w:val="false"/>
          <w:color w:val="000000" w:themeColor="text1"/>
          <w:sz w:val="24"/>
          <w:szCs w:val="24"/>
        </w:rPr>
        <w:t>onsumed or sold on the trust premises.’ Therefore, the amendment will allow the sale and/or consumption of alcohol on the Village Hall premises (The Old School).”</w:t>
      </w:r>
    </w:p>
    <w:p>
      <w:pPr>
        <w:pStyle w:val="Normal"/>
        <w:spacing w:before="0" w:after="0"/>
        <w:rPr>
          <w:rFonts w:ascii="Times New Roman" w:hAnsi="Times New Roman"/>
          <w:b w:val="false"/>
          <w:b w:val="false"/>
          <w:bCs w:val="false"/>
          <w:color w:val="000000" w:themeColor="text1"/>
          <w:sz w:val="24"/>
          <w:szCs w:val="24"/>
        </w:rPr>
      </w:pPr>
      <w:r>
        <w:rPr>
          <w:rFonts w:ascii="Times New Roman" w:hAnsi="Times New Roman"/>
          <w:b w:val="false"/>
          <w:bCs w:val="false"/>
          <w:color w:val="000000" w:themeColor="text1"/>
          <w:sz w:val="24"/>
          <w:szCs w:val="24"/>
        </w:rPr>
      </w:r>
    </w:p>
    <w:p>
      <w:pPr>
        <w:pStyle w:val="Normal"/>
        <w:spacing w:before="0" w:after="0"/>
        <w:rPr>
          <w:rFonts w:ascii="Times New Roman" w:hAnsi="Times New Roman"/>
          <w:sz w:val="24"/>
          <w:szCs w:val="24"/>
        </w:rPr>
      </w:pPr>
      <w:r>
        <w:rPr>
          <w:rFonts w:ascii="Times New Roman" w:hAnsi="Times New Roman"/>
          <w:b w:val="false"/>
          <w:bCs w:val="false"/>
          <w:color w:val="000000" w:themeColor="text1"/>
          <w:sz w:val="24"/>
          <w:szCs w:val="24"/>
        </w:rPr>
        <w:t xml:space="preserve">Prior to the vote we discussed the pros and cons of </w:t>
      </w:r>
      <w:r>
        <w:rPr>
          <w:rFonts w:ascii="Times New Roman" w:hAnsi="Times New Roman"/>
          <w:b w:val="false"/>
          <w:bCs w:val="false"/>
          <w:color w:val="000000" w:themeColor="text1"/>
          <w:sz w:val="24"/>
          <w:szCs w:val="24"/>
        </w:rPr>
        <w:t xml:space="preserve">passing </w:t>
      </w:r>
      <w:r>
        <w:rPr>
          <w:rFonts w:ascii="Times New Roman" w:hAnsi="Times New Roman"/>
          <w:b w:val="false"/>
          <w:bCs w:val="false"/>
          <w:color w:val="000000" w:themeColor="text1"/>
          <w:sz w:val="24"/>
          <w:szCs w:val="24"/>
        </w:rPr>
        <w:t xml:space="preserve">the resolution. </w:t>
      </w:r>
      <w:r>
        <w:rPr>
          <w:rFonts w:ascii="Times New Roman" w:hAnsi="Times New Roman"/>
          <w:b w:val="false"/>
          <w:bCs w:val="false"/>
          <w:color w:val="000000" w:themeColor="text1"/>
          <w:sz w:val="24"/>
          <w:szCs w:val="24"/>
        </w:rPr>
        <w:t xml:space="preserve">The pros include </w:t>
      </w:r>
      <w:r>
        <w:rPr>
          <w:rFonts w:ascii="Times New Roman" w:hAnsi="Times New Roman"/>
          <w:sz w:val="24"/>
          <w:szCs w:val="24"/>
        </w:rPr>
        <w:t xml:space="preserve">greater flexibility in the activities that can be held in the hall </w:t>
      </w:r>
      <w:r>
        <w:rPr>
          <w:rFonts w:ascii="Times New Roman" w:hAnsi="Times New Roman"/>
          <w:sz w:val="24"/>
          <w:szCs w:val="24"/>
        </w:rPr>
        <w:t>and</w:t>
      </w:r>
      <w:r>
        <w:rPr>
          <w:rFonts w:ascii="Times New Roman" w:hAnsi="Times New Roman"/>
          <w:sz w:val="24"/>
          <w:szCs w:val="24"/>
        </w:rPr>
        <w:t xml:space="preserve"> greater potential for fundraising activities. </w:t>
      </w:r>
      <w:r>
        <w:rPr>
          <w:rFonts w:ascii="Times New Roman" w:hAnsi="Times New Roman"/>
          <w:sz w:val="24"/>
          <w:szCs w:val="24"/>
        </w:rPr>
        <w:t xml:space="preserve">The cons include that events involving alcohol could create a nuisance especially after midnight, and that people may fail to clear up after events involving alcohol. It was agreed that potential problems will be mitigated by our rules and regulations for use of the hall. It was also noted that we will likely want to replace the governing document before too long with a new, more modern, document. Our current governing document is out of date as it is 85 years old and is the conveyance document for a different building than the current Village Hall premises. </w:t>
      </w:r>
      <w:r>
        <w:rPr>
          <w:rFonts w:ascii="Times New Roman" w:hAnsi="Times New Roman"/>
          <w:b/>
          <w:bCs/>
          <w:sz w:val="24"/>
          <w:szCs w:val="24"/>
        </w:rPr>
        <w:t>Action: Amy to notify the Charity Commission that this Resolution has been passed.</w:t>
      </w:r>
    </w:p>
    <w:p>
      <w:pPr>
        <w:pStyle w:val="Normal"/>
        <w:spacing w:before="0" w:after="0"/>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5. Grants update</w:t>
      </w:r>
    </w:p>
    <w:p>
      <w:pPr>
        <w:pStyle w:val="Normal"/>
        <w:spacing w:before="0" w:after="0"/>
        <w:rPr>
          <w:rFonts w:ascii="Times New Roman" w:hAnsi="Times New Roman"/>
          <w:sz w:val="24"/>
          <w:szCs w:val="24"/>
        </w:rPr>
      </w:pPr>
      <w:r>
        <w:rPr>
          <w:rFonts w:cs="Times New Roman" w:ascii="Times New Roman" w:hAnsi="Times New Roman"/>
          <w:bCs/>
          <w:color w:val="000000" w:themeColor="text1"/>
          <w:sz w:val="24"/>
          <w:szCs w:val="24"/>
        </w:rPr>
        <w:t>-Welsh Government grant.</w:t>
      </w:r>
      <w:r>
        <w:rPr>
          <w:rFonts w:cs="Times New Roman" w:ascii="Times New Roman" w:hAnsi="Times New Roman"/>
          <w:bCs/>
          <w:color w:val="000000" w:themeColor="text1"/>
          <w:sz w:val="24"/>
          <w:szCs w:val="24"/>
        </w:rPr>
        <w:t xml:space="preserve"> </w:t>
      </w:r>
      <w:r>
        <w:rPr>
          <w:rFonts w:cs="Times New Roman" w:ascii="Times New Roman" w:hAnsi="Times New Roman"/>
          <w:bCs/>
          <w:color w:val="000000" w:themeColor="text1"/>
          <w:sz w:val="24"/>
          <w:szCs w:val="24"/>
        </w:rPr>
        <w:t>Only remaining activity is to complete grant reports when required.</w:t>
      </w:r>
    </w:p>
    <w:p>
      <w:pPr>
        <w:pStyle w:val="Normal"/>
        <w:spacing w:before="0" w:after="0"/>
        <w:rPr/>
      </w:pPr>
      <w:r>
        <w:rPr>
          <w:rFonts w:cs="Times New Roman" w:ascii="Times New Roman" w:hAnsi="Times New Roman"/>
          <w:bCs/>
          <w:color w:val="000000" w:themeColor="text1"/>
          <w:sz w:val="24"/>
          <w:szCs w:val="24"/>
        </w:rPr>
        <w:t>-Big L</w:t>
      </w:r>
      <w:r>
        <w:rPr>
          <w:rFonts w:cs="Times New Roman" w:ascii="Times New Roman" w:hAnsi="Times New Roman"/>
          <w:bCs/>
          <w:color w:val="000000" w:themeColor="text1"/>
          <w:sz w:val="24"/>
          <w:szCs w:val="24"/>
        </w:rPr>
        <w:t xml:space="preserve">ottery grant. </w:t>
      </w:r>
      <w:r>
        <w:rPr>
          <w:rFonts w:cs="Times New Roman" w:ascii="Times New Roman" w:hAnsi="Times New Roman"/>
          <w:bCs/>
          <w:color w:val="000000" w:themeColor="text1"/>
          <w:sz w:val="24"/>
          <w:szCs w:val="24"/>
        </w:rPr>
        <w:t>Final claim has been submitted; only remaining activity is grant reports.</w:t>
      </w:r>
    </w:p>
    <w:p>
      <w:pPr>
        <w:pStyle w:val="Normal"/>
        <w:spacing w:before="0" w:after="0"/>
        <w:rPr/>
      </w:pPr>
      <w:r>
        <w:rPr>
          <w:rFonts w:cs="Times New Roman" w:ascii="Times New Roman" w:hAnsi="Times New Roman"/>
          <w:bCs/>
          <w:color w:val="000000" w:themeColor="text1"/>
          <w:sz w:val="24"/>
          <w:szCs w:val="24"/>
        </w:rPr>
        <w:t xml:space="preserve">-National Grid grant. </w:t>
      </w:r>
      <w:r>
        <w:rPr>
          <w:rFonts w:cs="Times New Roman" w:ascii="Times New Roman" w:hAnsi="Times New Roman"/>
          <w:bCs/>
          <w:color w:val="000000" w:themeColor="text1"/>
          <w:sz w:val="24"/>
          <w:szCs w:val="24"/>
        </w:rPr>
        <w:t>The money has arrived in our account.</w:t>
      </w:r>
    </w:p>
    <w:p>
      <w:pPr>
        <w:pStyle w:val="Normal"/>
        <w:spacing w:before="0" w:after="0"/>
        <w:rPr/>
      </w:pPr>
      <w:r>
        <w:rPr>
          <w:rFonts w:cs="Times New Roman" w:ascii="Times New Roman" w:hAnsi="Times New Roman"/>
          <w:bCs/>
          <w:color w:val="000000" w:themeColor="text1"/>
          <w:sz w:val="24"/>
          <w:szCs w:val="24"/>
        </w:rPr>
        <w:t xml:space="preserve">-North Wales Police grant; Rhian to submit invoices to them-- </w:t>
      </w:r>
      <w:r>
        <w:rPr>
          <w:rFonts w:cs="Times New Roman" w:ascii="Times New Roman" w:hAnsi="Times New Roman"/>
          <w:bCs/>
          <w:color w:val="000000" w:themeColor="text1"/>
          <w:sz w:val="24"/>
          <w:szCs w:val="24"/>
          <w:highlight w:val="yellow"/>
        </w:rPr>
        <w:t>done?</w:t>
      </w:r>
    </w:p>
    <w:p>
      <w:pPr>
        <w:pStyle w:val="Normal"/>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Normal"/>
        <w:spacing w:before="0" w:after="0"/>
        <w:rPr/>
      </w:pPr>
      <w:r>
        <w:rPr>
          <w:rFonts w:cs="Times New Roman" w:ascii="Times New Roman" w:hAnsi="Times New Roman"/>
          <w:b/>
          <w:sz w:val="24"/>
          <w:szCs w:val="24"/>
          <w:lang w:val="en-US"/>
        </w:rPr>
        <w:t>6. Treasurer's report.</w:t>
      </w:r>
    </w:p>
    <w:p>
      <w:pPr>
        <w:pStyle w:val="Normal"/>
        <w:spacing w:before="0" w:after="0"/>
        <w:rPr>
          <w:b w:val="false"/>
          <w:b w:val="false"/>
          <w:bCs w:val="false"/>
        </w:rPr>
      </w:pPr>
      <w:r>
        <w:rPr>
          <w:rFonts w:cs="Times New Roman" w:ascii="Times New Roman" w:hAnsi="Times New Roman"/>
          <w:b w:val="false"/>
          <w:bCs w:val="false"/>
          <w:sz w:val="24"/>
          <w:szCs w:val="24"/>
          <w:lang w:val="en-US"/>
        </w:rPr>
        <w:t>-</w:t>
      </w:r>
      <w:r>
        <w:rPr>
          <w:rFonts w:cs="Times New Roman" w:ascii="Times New Roman" w:hAnsi="Times New Roman"/>
          <w:b w:val="false"/>
          <w:bCs w:val="false"/>
          <w:sz w:val="24"/>
          <w:szCs w:val="24"/>
          <w:lang w:val="en-US"/>
        </w:rPr>
        <w:t>Balance in account £27,946.99 credit.</w:t>
      </w:r>
    </w:p>
    <w:p>
      <w:pPr>
        <w:pStyle w:val="Normal"/>
        <w:spacing w:before="0" w:after="0"/>
        <w:rPr/>
      </w:pPr>
      <w:r>
        <w:rPr>
          <w:rFonts w:cs="Times New Roman" w:ascii="Times New Roman" w:hAnsi="Times New Roman"/>
          <w:sz w:val="24"/>
          <w:szCs w:val="24"/>
          <w:lang w:val="en-US"/>
        </w:rPr>
        <w:t>-Amy to contact Flogas about invoices—</w:t>
      </w:r>
      <w:r>
        <w:rPr>
          <w:rFonts w:cs="Times New Roman" w:ascii="Times New Roman" w:hAnsi="Times New Roman"/>
          <w:sz w:val="24"/>
          <w:szCs w:val="24"/>
          <w:lang w:val="en-US"/>
        </w:rPr>
        <w:t xml:space="preserve">done, but no invoices have been received </w:t>
      </w:r>
      <w:r>
        <w:rPr>
          <w:rFonts w:cs="Times New Roman" w:ascii="Times New Roman" w:hAnsi="Times New Roman"/>
          <w:sz w:val="24"/>
          <w:szCs w:val="24"/>
          <w:lang w:val="en-US"/>
        </w:rPr>
        <w:t>yet</w:t>
      </w:r>
      <w:r>
        <w:rPr>
          <w:rFonts w:cs="Times New Roman" w:ascii="Times New Roman" w:hAnsi="Times New Roman"/>
          <w:sz w:val="24"/>
          <w:szCs w:val="24"/>
          <w:lang w:val="en-US"/>
        </w:rPr>
        <w:t xml:space="preserve">. </w:t>
      </w:r>
      <w:r>
        <w:rPr>
          <w:rFonts w:cs="Times New Roman" w:ascii="Times New Roman" w:hAnsi="Times New Roman"/>
          <w:b/>
          <w:bCs/>
          <w:sz w:val="24"/>
          <w:szCs w:val="24"/>
          <w:lang w:val="en-US"/>
        </w:rPr>
        <w:t>Actions: Amy to phone Jude and to give online account access information to Carys.</w:t>
      </w:r>
    </w:p>
    <w:p>
      <w:pPr>
        <w:pStyle w:val="Normal"/>
        <w:spacing w:before="0" w:after="0"/>
        <w:rPr/>
      </w:pPr>
      <w:r>
        <w:rPr>
          <w:rFonts w:cs="Times New Roman" w:ascii="Times New Roman" w:hAnsi="Times New Roman"/>
          <w:b w:val="false"/>
          <w:bCs w:val="false"/>
          <w:sz w:val="24"/>
          <w:szCs w:val="24"/>
          <w:lang w:val="en-US"/>
        </w:rPr>
        <w:t xml:space="preserve">-Carys picked up </w:t>
      </w:r>
      <w:r>
        <w:rPr>
          <w:rFonts w:cs="Times New Roman" w:ascii="Times New Roman" w:hAnsi="Times New Roman"/>
          <w:b w:val="false"/>
          <w:bCs w:val="false"/>
          <w:sz w:val="24"/>
          <w:szCs w:val="24"/>
          <w:lang w:val="en-US"/>
        </w:rPr>
        <w:t>the accounts from our accountant, Lotti Summer. £360 will go out of the account to pay her.</w:t>
      </w:r>
    </w:p>
    <w:p>
      <w:pPr>
        <w:pStyle w:val="Normal"/>
        <w:spacing w:before="0" w:after="0"/>
        <w:rPr>
          <w:b w:val="false"/>
          <w:b w:val="false"/>
          <w:bCs w:val="false"/>
        </w:rPr>
      </w:pPr>
      <w:r>
        <w:rPr>
          <w:rFonts w:cs="Times New Roman" w:ascii="Times New Roman" w:hAnsi="Times New Roman"/>
          <w:b w:val="false"/>
          <w:bCs w:val="false"/>
          <w:sz w:val="24"/>
          <w:szCs w:val="24"/>
          <w:lang w:val="en-US"/>
        </w:rPr>
        <w:t>-Heather McLoughlin and Sheila Healy have paid £50 for Panad a Sgwrs hire fee.</w:t>
      </w:r>
    </w:p>
    <w:p>
      <w:pPr>
        <w:pStyle w:val="Normal"/>
        <w:spacing w:before="0" w:after="0"/>
        <w:rPr>
          <w:b w:val="false"/>
          <w:b w:val="false"/>
          <w:bCs w:val="false"/>
        </w:rPr>
      </w:pPr>
      <w:r>
        <w:rPr>
          <w:rFonts w:cs="Times New Roman" w:ascii="Times New Roman" w:hAnsi="Times New Roman"/>
          <w:b w:val="false"/>
          <w:bCs w:val="false"/>
          <w:sz w:val="24"/>
          <w:szCs w:val="24"/>
          <w:lang w:val="en-US"/>
        </w:rPr>
        <w:t xml:space="preserve">-We have two bank cards (with Dave and Carys) but need more to purchase items more efficiently. </w:t>
      </w:r>
      <w:r>
        <w:rPr>
          <w:rFonts w:cs="Times New Roman" w:ascii="Times New Roman" w:hAnsi="Times New Roman"/>
          <w:b w:val="false"/>
          <w:bCs w:val="false"/>
          <w:sz w:val="24"/>
          <w:szCs w:val="24"/>
          <w:lang w:val="en-US"/>
        </w:rPr>
        <w:t>We also could use another signatory.</w:t>
      </w:r>
    </w:p>
    <w:p>
      <w:pPr>
        <w:pStyle w:val="Normal"/>
        <w:spacing w:before="0" w:after="0"/>
        <w:rPr>
          <w:b w:val="false"/>
          <w:b w:val="false"/>
          <w:bCs w:val="false"/>
        </w:rPr>
      </w:pPr>
      <w:r>
        <w:rPr>
          <w:rFonts w:cs="Times New Roman" w:ascii="Times New Roman" w:hAnsi="Times New Roman"/>
          <w:b w:val="false"/>
          <w:bCs w:val="false"/>
          <w:sz w:val="24"/>
          <w:szCs w:val="24"/>
          <w:lang w:val="en-US"/>
        </w:rPr>
        <w:t xml:space="preserve">-Money has been received from Andrew </w:t>
      </w:r>
      <w:r>
        <w:rPr>
          <w:rFonts w:cs="Times New Roman" w:ascii="Times New Roman" w:hAnsi="Times New Roman"/>
          <w:b w:val="false"/>
          <w:bCs w:val="false"/>
          <w:sz w:val="24"/>
          <w:szCs w:val="24"/>
          <w:lang w:val="en-US"/>
        </w:rPr>
        <w:t>for sold books.</w:t>
      </w:r>
    </w:p>
    <w:p>
      <w:pPr>
        <w:pStyle w:val="Normal"/>
        <w:spacing w:before="0" w:after="0"/>
        <w:rPr>
          <w:b w:val="false"/>
          <w:b w:val="false"/>
          <w:bCs w:val="false"/>
        </w:rPr>
      </w:pPr>
      <w:r>
        <w:rPr>
          <w:rFonts w:cs="Times New Roman" w:ascii="Times New Roman" w:hAnsi="Times New Roman"/>
          <w:b w:val="false"/>
          <w:bCs w:val="false"/>
          <w:sz w:val="24"/>
          <w:szCs w:val="24"/>
          <w:lang w:val="en-US"/>
        </w:rPr>
        <w:t xml:space="preserve">-The insurance premium has dropped. </w:t>
      </w:r>
      <w:r>
        <w:rPr>
          <w:rFonts w:cs="Times New Roman" w:ascii="Times New Roman" w:hAnsi="Times New Roman"/>
          <w:b/>
          <w:bCs/>
          <w:sz w:val="24"/>
          <w:szCs w:val="24"/>
          <w:lang w:val="en-US"/>
        </w:rPr>
        <w:t xml:space="preserve">Action: Amy to check if </w:t>
      </w:r>
      <w:r>
        <w:rPr>
          <w:rFonts w:cs="Times New Roman" w:ascii="Times New Roman" w:hAnsi="Times New Roman"/>
          <w:b/>
          <w:bCs/>
          <w:sz w:val="24"/>
          <w:szCs w:val="24"/>
          <w:lang w:val="en-US"/>
        </w:rPr>
        <w:t>policy</w:t>
      </w:r>
      <w:r>
        <w:rPr>
          <w:rFonts w:cs="Times New Roman" w:ascii="Times New Roman" w:hAnsi="Times New Roman"/>
          <w:b/>
          <w:bCs/>
          <w:sz w:val="24"/>
          <w:szCs w:val="24"/>
          <w:lang w:val="en-US"/>
        </w:rPr>
        <w:t xml:space="preserve"> will automatically renew.</w:t>
      </w:r>
    </w:p>
    <w:p>
      <w:pPr>
        <w:pStyle w:val="Normal"/>
        <w:spacing w:before="0" w:after="0"/>
        <w:rPr>
          <w:b w:val="false"/>
          <w:b w:val="false"/>
          <w:bCs w:val="false"/>
        </w:rPr>
      </w:pPr>
      <w:r>
        <w:rPr>
          <w:rFonts w:cs="Times New Roman" w:ascii="Times New Roman" w:hAnsi="Times New Roman"/>
          <w:b w:val="false"/>
          <w:bCs w:val="false"/>
          <w:sz w:val="24"/>
          <w:szCs w:val="24"/>
          <w:lang w:val="en-US"/>
        </w:rPr>
        <w:t>-</w:t>
      </w:r>
      <w:r>
        <w:rPr>
          <w:rFonts w:cs="Times New Roman" w:ascii="Times New Roman" w:hAnsi="Times New Roman"/>
          <w:b w:val="false"/>
          <w:bCs w:val="false"/>
          <w:sz w:val="24"/>
          <w:szCs w:val="24"/>
          <w:lang w:val="en-US"/>
        </w:rPr>
        <w:t>Revenue form has been sent to Ynys Mon.</w:t>
      </w:r>
    </w:p>
    <w:p>
      <w:pPr>
        <w:pStyle w:val="Normal"/>
        <w:spacing w:before="0" w:after="0"/>
        <w:rPr>
          <w:b w:val="false"/>
          <w:b w:val="false"/>
          <w:bCs w:val="false"/>
        </w:rPr>
      </w:pPr>
      <w:r>
        <w:rPr>
          <w:rFonts w:cs="Times New Roman" w:ascii="Times New Roman" w:hAnsi="Times New Roman"/>
          <w:b w:val="false"/>
          <w:bCs w:val="false"/>
          <w:sz w:val="24"/>
          <w:szCs w:val="24"/>
          <w:lang w:val="en-US"/>
        </w:rPr>
        <w:t xml:space="preserve">-To receive our bins, we have to receive our exemption-from-rates </w:t>
      </w:r>
      <w:r>
        <w:rPr>
          <w:rFonts w:cs="Times New Roman" w:ascii="Times New Roman" w:hAnsi="Times New Roman"/>
          <w:b w:val="false"/>
          <w:bCs w:val="false"/>
          <w:sz w:val="24"/>
          <w:szCs w:val="24"/>
          <w:lang w:val="en-US"/>
        </w:rPr>
        <w:t>status</w:t>
      </w:r>
      <w:r>
        <w:rPr>
          <w:rFonts w:cs="Times New Roman" w:ascii="Times New Roman" w:hAnsi="Times New Roman"/>
          <w:b w:val="false"/>
          <w:bCs w:val="false"/>
          <w:sz w:val="24"/>
          <w:szCs w:val="24"/>
          <w:lang w:val="en-US"/>
        </w:rPr>
        <w:t>.</w:t>
      </w:r>
    </w:p>
    <w:p>
      <w:pPr>
        <w:pStyle w:val="ListParagraph"/>
        <w:spacing w:lineRule="auto" w:line="240" w:before="0" w:after="0"/>
        <w:ind w:left="414" w:hanging="0"/>
        <w:contextualSpacing/>
        <w:rPr>
          <w:rFonts w:ascii="Times New Roman" w:hAnsi="Times New Roman"/>
          <w:b/>
          <w:b/>
          <w:bCs/>
          <w:color w:val="000000" w:themeColor="text1"/>
          <w:sz w:val="24"/>
          <w:szCs w:val="24"/>
        </w:rPr>
      </w:pPr>
      <w:r>
        <w:rPr>
          <w:rFonts w:ascii="Times New Roman" w:hAnsi="Times New Roman"/>
          <w:b/>
          <w:bCs/>
          <w:color w:val="000000" w:themeColor="text1"/>
          <w:sz w:val="24"/>
          <w:szCs w:val="24"/>
        </w:rPr>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7. Update on Refurbishment of the School</w:t>
      </w:r>
    </w:p>
    <w:p>
      <w:pPr>
        <w:pStyle w:val="Normal"/>
        <w:spacing w:before="0" w:after="0"/>
        <w:rPr/>
      </w:pPr>
      <w:r>
        <w:rPr>
          <w:rFonts w:cs="Times New Roman" w:ascii="Times New Roman" w:hAnsi="Times New Roman"/>
          <w:bCs/>
          <w:color w:val="000000" w:themeColor="text1"/>
          <w:sz w:val="24"/>
          <w:szCs w:val="24"/>
        </w:rPr>
        <w:t xml:space="preserve">Simon </w:t>
      </w:r>
      <w:r>
        <w:rPr>
          <w:rFonts w:cs="Times New Roman" w:ascii="Times New Roman" w:hAnsi="Times New Roman"/>
          <w:bCs/>
          <w:color w:val="000000" w:themeColor="text1"/>
          <w:sz w:val="24"/>
          <w:szCs w:val="24"/>
        </w:rPr>
        <w:t>ephasised</w:t>
      </w:r>
      <w:r>
        <w:rPr>
          <w:rFonts w:cs="Times New Roman" w:ascii="Times New Roman" w:hAnsi="Times New Roman"/>
          <w:bCs/>
          <w:color w:val="000000" w:themeColor="text1"/>
          <w:sz w:val="24"/>
          <w:szCs w:val="24"/>
        </w:rPr>
        <w:t xml:space="preserve"> that we must go through the architects and contractor when fixing any </w:t>
      </w:r>
      <w:r>
        <w:rPr>
          <w:rFonts w:cs="Times New Roman" w:ascii="Times New Roman" w:hAnsi="Times New Roman"/>
          <w:bCs/>
          <w:color w:val="000000" w:themeColor="text1"/>
          <w:sz w:val="24"/>
          <w:szCs w:val="24"/>
        </w:rPr>
        <w:t xml:space="preserve">defects </w:t>
      </w: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i.e.</w:t>
      </w:r>
      <w:r>
        <w:rPr>
          <w:rFonts w:cs="Times New Roman" w:ascii="Times New Roman" w:hAnsi="Times New Roman"/>
          <w:bCs/>
          <w:color w:val="000000" w:themeColor="text1"/>
          <w:sz w:val="24"/>
          <w:szCs w:val="24"/>
        </w:rPr>
        <w:t xml:space="preserve"> repairs </w:t>
      </w:r>
      <w:r>
        <w:rPr>
          <w:rFonts w:cs="Times New Roman" w:ascii="Times New Roman" w:hAnsi="Times New Roman"/>
          <w:bCs/>
          <w:color w:val="000000" w:themeColor="text1"/>
          <w:sz w:val="24"/>
          <w:szCs w:val="24"/>
        </w:rPr>
        <w:t xml:space="preserve">for things </w:t>
      </w:r>
      <w:r>
        <w:rPr>
          <w:rFonts w:cs="Times New Roman" w:ascii="Times New Roman" w:hAnsi="Times New Roman"/>
          <w:bCs/>
          <w:color w:val="000000" w:themeColor="text1"/>
          <w:sz w:val="24"/>
          <w:szCs w:val="24"/>
        </w:rPr>
        <w:t>that were part of the contract</w:t>
      </w: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w:t>
      </w:r>
      <w:r>
        <w:rPr>
          <w:rFonts w:cs="Times New Roman" w:ascii="Times New Roman" w:hAnsi="Times New Roman"/>
          <w:bCs/>
          <w:color w:val="000000" w:themeColor="text1"/>
          <w:sz w:val="24"/>
          <w:szCs w:val="24"/>
        </w:rPr>
        <w:t xml:space="preserve"> This</w:t>
      </w:r>
      <w:r>
        <w:rPr>
          <w:rFonts w:cs="Times New Roman" w:ascii="Times New Roman" w:hAnsi="Times New Roman"/>
          <w:bCs/>
          <w:color w:val="000000" w:themeColor="text1"/>
          <w:sz w:val="24"/>
          <w:szCs w:val="24"/>
        </w:rPr>
        <w:t xml:space="preserve"> is especially </w:t>
      </w:r>
      <w:r>
        <w:rPr>
          <w:rFonts w:cs="Times New Roman" w:ascii="Times New Roman" w:hAnsi="Times New Roman"/>
          <w:bCs/>
          <w:color w:val="000000" w:themeColor="text1"/>
          <w:sz w:val="24"/>
          <w:szCs w:val="24"/>
        </w:rPr>
        <w:t xml:space="preserve">important for </w:t>
      </w:r>
      <w:r>
        <w:rPr>
          <w:rFonts w:cs="Times New Roman" w:ascii="Times New Roman" w:hAnsi="Times New Roman"/>
          <w:bCs/>
          <w:color w:val="000000" w:themeColor="text1"/>
          <w:sz w:val="24"/>
          <w:szCs w:val="24"/>
        </w:rPr>
        <w:t>repairs to the</w:t>
      </w:r>
      <w:r>
        <w:rPr>
          <w:rFonts w:cs="Times New Roman" w:ascii="Times New Roman" w:hAnsi="Times New Roman"/>
          <w:bCs/>
          <w:color w:val="000000" w:themeColor="text1"/>
          <w:sz w:val="24"/>
          <w:szCs w:val="24"/>
        </w:rPr>
        <w:t xml:space="preserve"> electric, plumbing, roof </w:t>
      </w:r>
      <w:r>
        <w:rPr>
          <w:rFonts w:cs="Times New Roman" w:ascii="Times New Roman" w:hAnsi="Times New Roman"/>
          <w:bCs/>
          <w:color w:val="000000" w:themeColor="text1"/>
          <w:sz w:val="24"/>
          <w:szCs w:val="24"/>
        </w:rPr>
        <w:t xml:space="preserve">etc. </w:t>
      </w:r>
      <w:r>
        <w:rPr>
          <w:rFonts w:cs="Times New Roman" w:ascii="Times New Roman" w:hAnsi="Times New Roman"/>
          <w:bCs/>
          <w:color w:val="000000" w:themeColor="text1"/>
          <w:sz w:val="24"/>
          <w:szCs w:val="24"/>
        </w:rPr>
        <w:t>The contractors are obliged to pay for any work on defects that appear up to one year after completion, which was April 30</w:t>
      </w:r>
      <w:r>
        <w:rPr>
          <w:rFonts w:cs="Times New Roman" w:ascii="Times New Roman" w:hAnsi="Times New Roman"/>
          <w:bCs/>
          <w:color w:val="000000" w:themeColor="text1"/>
          <w:sz w:val="24"/>
          <w:szCs w:val="24"/>
          <w:vertAlign w:val="superscript"/>
        </w:rPr>
        <w:t>th</w:t>
      </w:r>
      <w:r>
        <w:rPr>
          <w:rFonts w:cs="Times New Roman" w:ascii="Times New Roman" w:hAnsi="Times New Roman"/>
          <w:bCs/>
          <w:color w:val="000000" w:themeColor="text1"/>
          <w:sz w:val="24"/>
          <w:szCs w:val="24"/>
          <w:vertAlign w:val="superscript"/>
        </w:rPr>
        <w:t xml:space="preserve"> </w:t>
      </w:r>
      <w:r>
        <w:rPr>
          <w:rFonts w:cs="Times New Roman" w:ascii="Times New Roman" w:hAnsi="Times New Roman"/>
          <w:bCs/>
          <w:color w:val="000000" w:themeColor="text1"/>
          <w:sz w:val="24"/>
          <w:szCs w:val="24"/>
        </w:rPr>
        <w:t>2018. If we or others do any work on items from the contract, then likely the contractor will no longer be responsible for correcting defects that might arise.</w:t>
      </w:r>
    </w:p>
    <w:p>
      <w:pPr>
        <w:pStyle w:val="Normal"/>
        <w:spacing w:before="0" w:after="0"/>
        <w:rPr>
          <w:rFonts w:ascii="Times New Roman" w:hAnsi="Times New Roman" w:cs="Times New Roman"/>
          <w:bCs/>
          <w:color w:val="000000" w:themeColor="text1"/>
          <w:sz w:val="24"/>
          <w:szCs w:val="24"/>
        </w:rPr>
      </w:pPr>
      <w:r>
        <w:rPr/>
      </w:r>
    </w:p>
    <w:p>
      <w:pPr>
        <w:pStyle w:val="Normal"/>
        <w:spacing w:before="0" w:after="0"/>
        <w:rPr/>
      </w:pPr>
      <w:r>
        <w:rPr>
          <w:rFonts w:cs="Times New Roman" w:ascii="Times New Roman" w:hAnsi="Times New Roman"/>
          <w:bCs/>
          <w:color w:val="000000" w:themeColor="text1"/>
          <w:sz w:val="24"/>
          <w:szCs w:val="24"/>
        </w:rPr>
        <w:t>Completing the contract</w:t>
      </w:r>
    </w:p>
    <w:p>
      <w:pPr>
        <w:pStyle w:val="Normal"/>
        <w:spacing w:before="0" w:after="0"/>
        <w:rPr/>
      </w:pPr>
      <w:r>
        <w:rPr>
          <w:rFonts w:cs="Times New Roman" w:ascii="Times New Roman" w:hAnsi="Times New Roman"/>
          <w:bCs/>
          <w:color w:val="000000" w:themeColor="text1"/>
          <w:sz w:val="24"/>
          <w:szCs w:val="24"/>
        </w:rPr>
        <w:t xml:space="preserve">- Jean to find out if the problem with the radiator is part of the contract-- </w:t>
      </w:r>
      <w:r>
        <w:rPr>
          <w:rFonts w:cs="Times New Roman" w:ascii="Times New Roman" w:hAnsi="Times New Roman"/>
          <w:bCs/>
          <w:color w:val="000000" w:themeColor="text1"/>
          <w:sz w:val="24"/>
          <w:szCs w:val="24"/>
        </w:rPr>
        <w:t>it isn’t.</w:t>
      </w:r>
    </w:p>
    <w:p>
      <w:pPr>
        <w:pStyle w:val="Normal"/>
        <w:spacing w:before="0" w:after="0"/>
        <w:rPr/>
      </w:pPr>
      <w:r>
        <w:rPr>
          <w:rFonts w:cs="Times New Roman" w:ascii="Times New Roman" w:hAnsi="Times New Roman"/>
          <w:sz w:val="24"/>
          <w:szCs w:val="24"/>
        </w:rPr>
        <w:t xml:space="preserve">- Jean &amp; Simon to check with the architects regarding how the fire doors can be painted to comply with regulations-- </w:t>
      </w:r>
      <w:r>
        <w:rPr>
          <w:rFonts w:cs="Times New Roman" w:ascii="Times New Roman" w:hAnsi="Times New Roman"/>
          <w:sz w:val="24"/>
          <w:szCs w:val="24"/>
        </w:rPr>
        <w:t>up to 5 coats of paint can be used. Oil paint can be used; it doesn’t interfere with functionality as a fire door.</w:t>
      </w:r>
    </w:p>
    <w:p>
      <w:pPr>
        <w:pStyle w:val="Normal"/>
        <w:spacing w:before="0" w:after="0"/>
        <w:rPr/>
      </w:pPr>
      <w:r>
        <w:rPr>
          <w:rFonts w:cs="Times New Roman" w:ascii="Times New Roman" w:hAnsi="Times New Roman"/>
          <w:sz w:val="24"/>
          <w:szCs w:val="24"/>
        </w:rPr>
        <w:t>- Heating. A. J. Pipeline; commercial timer has to be switched to residential.</w:t>
      </w:r>
    </w:p>
    <w:p>
      <w:pPr>
        <w:pStyle w:val="Normal"/>
        <w:spacing w:before="0" w:after="0"/>
        <w:rPr/>
      </w:pPr>
      <w:r>
        <w:rPr>
          <w:rFonts w:cs="Times New Roman" w:ascii="Times New Roman" w:hAnsi="Times New Roman"/>
          <w:bCs/>
          <w:color w:val="000000" w:themeColor="text1"/>
          <w:sz w:val="24"/>
          <w:szCs w:val="24"/>
        </w:rPr>
        <w:t>- Progress with replacing the flooring--</w:t>
      </w:r>
      <w:r>
        <w:rPr>
          <w:rFonts w:cs="Times New Roman" w:ascii="Times New Roman" w:hAnsi="Times New Roman"/>
          <w:bCs/>
          <w:color w:val="000000" w:themeColor="text1"/>
          <w:sz w:val="24"/>
          <w:szCs w:val="24"/>
        </w:rPr>
        <w:t>We haven’t heard from Mark Morris. Decorators will be in the hall from 24</w:t>
      </w:r>
      <w:r>
        <w:rPr>
          <w:rFonts w:cs="Times New Roman" w:ascii="Times New Roman" w:hAnsi="Times New Roman"/>
          <w:bCs/>
          <w:color w:val="000000" w:themeColor="text1"/>
          <w:sz w:val="24"/>
          <w:szCs w:val="24"/>
          <w:vertAlign w:val="superscript"/>
        </w:rPr>
        <w:t>th</w:t>
      </w:r>
      <w:r>
        <w:rPr>
          <w:rFonts w:cs="Times New Roman" w:ascii="Times New Roman" w:hAnsi="Times New Roman"/>
          <w:bCs/>
          <w:color w:val="000000" w:themeColor="text1"/>
          <w:sz w:val="24"/>
          <w:szCs w:val="24"/>
        </w:rPr>
        <w:t xml:space="preserve"> June to 1</w:t>
      </w:r>
      <w:r>
        <w:rPr>
          <w:rFonts w:cs="Times New Roman" w:ascii="Times New Roman" w:hAnsi="Times New Roman"/>
          <w:bCs/>
          <w:color w:val="000000" w:themeColor="text1"/>
          <w:sz w:val="24"/>
          <w:szCs w:val="24"/>
          <w:vertAlign w:val="superscript"/>
        </w:rPr>
        <w:t>st</w:t>
      </w:r>
      <w:r>
        <w:rPr>
          <w:rFonts w:cs="Times New Roman" w:ascii="Times New Roman" w:hAnsi="Times New Roman"/>
          <w:bCs/>
          <w:color w:val="000000" w:themeColor="text1"/>
          <w:sz w:val="24"/>
          <w:szCs w:val="24"/>
        </w:rPr>
        <w:t xml:space="preserve"> July.</w:t>
      </w:r>
    </w:p>
    <w:p>
      <w:pPr>
        <w:pStyle w:val="Normal"/>
        <w:spacing w:before="0" w:after="0"/>
        <w:rPr/>
      </w:pPr>
      <w:r>
        <w:rPr>
          <w:rFonts w:cs="Times New Roman" w:ascii="Times New Roman" w:hAnsi="Times New Roman"/>
          <w:bCs/>
          <w:color w:val="000000" w:themeColor="text1"/>
          <w:sz w:val="24"/>
          <w:szCs w:val="24"/>
        </w:rPr>
        <w:t>- Interpretation room floor. Simon Whitehead will clean and seal floor so that it won’t show the dirt. He will clean carpets as well. He plans to charge for petrol.</w:t>
      </w:r>
    </w:p>
    <w:p>
      <w:pPr>
        <w:pStyle w:val="Normal"/>
        <w:spacing w:before="0" w:after="0"/>
        <w:rPr/>
      </w:pPr>
      <w:r>
        <w:rPr>
          <w:rFonts w:cs="Times New Roman" w:ascii="Times New Roman" w:hAnsi="Times New Roman"/>
          <w:bCs/>
          <w:color w:val="000000" w:themeColor="text1"/>
          <w:sz w:val="24"/>
          <w:szCs w:val="24"/>
        </w:rPr>
        <w:t xml:space="preserve">- Fans in the toilets don’t seem to go off. </w:t>
      </w:r>
      <w:r>
        <w:rPr>
          <w:rFonts w:cs="Times New Roman" w:ascii="Times New Roman" w:hAnsi="Times New Roman"/>
          <w:b/>
          <w:bCs/>
          <w:color w:val="000000" w:themeColor="text1"/>
          <w:sz w:val="24"/>
          <w:szCs w:val="24"/>
        </w:rPr>
        <w:t>Action: check if a defect.</w:t>
      </w:r>
    </w:p>
    <w:p>
      <w:pPr>
        <w:pStyle w:val="Normal"/>
        <w:spacing w:before="0" w:after="0"/>
        <w:rPr>
          <w:rFonts w:ascii="Times New Roman" w:hAnsi="Times New Roman" w:cs="Times New Roman"/>
          <w:bCs/>
          <w:color w:val="000000" w:themeColor="text1"/>
          <w:sz w:val="24"/>
          <w:szCs w:val="24"/>
        </w:rPr>
      </w:pPr>
      <w:r>
        <w:rPr/>
      </w:r>
    </w:p>
    <w:p>
      <w:pPr>
        <w:pStyle w:val="Normal"/>
        <w:widowControl/>
        <w:overflowPunct w:val="false"/>
        <w:spacing w:before="0" w:after="0"/>
        <w:rPr>
          <w:rFonts w:ascii="Times New Roman" w:hAnsi="Times New Roman" w:cs="Times New Roman"/>
          <w:b/>
          <w:b/>
          <w:kern w:val="0"/>
          <w:sz w:val="24"/>
          <w:szCs w:val="24"/>
        </w:rPr>
      </w:pPr>
      <w:r>
        <w:rPr>
          <w:rFonts w:cs="Times New Roman" w:ascii="Times New Roman" w:hAnsi="Times New Roman"/>
          <w:b/>
          <w:kern w:val="0"/>
          <w:sz w:val="24"/>
          <w:szCs w:val="24"/>
        </w:rPr>
      </w:r>
    </w:p>
    <w:p>
      <w:pPr>
        <w:pStyle w:val="Normal"/>
        <w:widowControl/>
        <w:overflowPunct w:val="false"/>
        <w:spacing w:before="0" w:after="0"/>
        <w:rPr/>
      </w:pPr>
      <w:r>
        <w:rPr>
          <w:rFonts w:cs="Times New Roman" w:ascii="Times New Roman" w:hAnsi="Times New Roman"/>
          <w:kern w:val="0"/>
          <w:sz w:val="24"/>
          <w:szCs w:val="24"/>
        </w:rPr>
        <w:t>Volunteers' and Committee members' work in refurbishing the hall</w:t>
      </w:r>
    </w:p>
    <w:p>
      <w:pPr>
        <w:pStyle w:val="Normal"/>
        <w:widowControl/>
        <w:overflowPunct w:val="false"/>
        <w:spacing w:before="0" w:after="0"/>
        <w:rPr/>
      </w:pPr>
      <w:r>
        <w:rPr>
          <w:rFonts w:cs="Times New Roman" w:ascii="Times New Roman" w:hAnsi="Times New Roman"/>
          <w:sz w:val="24"/>
          <w:szCs w:val="24"/>
        </w:rPr>
        <w:t>-</w:t>
      </w:r>
      <w:r>
        <w:rPr>
          <w:rFonts w:ascii="Times New Roman" w:hAnsi="Times New Roman"/>
          <w:sz w:val="24"/>
          <w:szCs w:val="24"/>
        </w:rPr>
        <w:t xml:space="preserve"> Nicky to notify our volunteers by email of each proposed work session</w:t>
      </w:r>
      <w:r>
        <w:rPr>
          <w:rFonts w:cs="Times New Roman" w:ascii="Times New Roman" w:hAnsi="Times New Roman"/>
          <w:sz w:val="24"/>
          <w:szCs w:val="24"/>
        </w:rPr>
        <w:t>—</w:t>
      </w:r>
      <w:r>
        <w:rPr>
          <w:rFonts w:cs="Times New Roman" w:ascii="Times New Roman" w:hAnsi="Times New Roman"/>
          <w:sz w:val="24"/>
          <w:szCs w:val="24"/>
        </w:rPr>
        <w:t>done.</w:t>
      </w:r>
    </w:p>
    <w:p>
      <w:pPr>
        <w:pStyle w:val="Normal"/>
        <w:spacing w:before="0" w:after="0"/>
        <w:rPr/>
      </w:pPr>
      <w:r>
        <w:rPr>
          <w:rFonts w:cs="Times New Roman" w:ascii="Times New Roman" w:hAnsi="Times New Roman"/>
          <w:bCs/>
          <w:color w:val="000000" w:themeColor="text1"/>
          <w:sz w:val="24"/>
          <w:szCs w:val="24"/>
        </w:rPr>
        <w:t xml:space="preserve">- </w:t>
      </w:r>
      <w:r>
        <w:rPr>
          <w:rFonts w:ascii="Times New Roman" w:hAnsi="Times New Roman"/>
          <w:sz w:val="24"/>
          <w:szCs w:val="24"/>
        </w:rPr>
        <w:t>Dave H. to recommend what needs to be done for each room, to be posted in each room—</w:t>
      </w:r>
      <w:r>
        <w:rPr>
          <w:rFonts w:ascii="Times New Roman" w:hAnsi="Times New Roman"/>
          <w:sz w:val="24"/>
          <w:szCs w:val="24"/>
        </w:rPr>
        <w:t>done; it was posted in the main hall.</w:t>
      </w:r>
    </w:p>
    <w:p>
      <w:pPr>
        <w:pStyle w:val="Normal"/>
        <w:spacing w:before="0" w:after="0"/>
        <w:rPr/>
      </w:pPr>
      <w:r>
        <w:rPr>
          <w:rFonts w:ascii="Times New Roman" w:hAnsi="Times New Roman"/>
          <w:sz w:val="24"/>
          <w:szCs w:val="24"/>
        </w:rPr>
        <w:t xml:space="preserve">- Hari </w:t>
      </w:r>
      <w:r>
        <w:rPr>
          <w:rFonts w:ascii="Times New Roman" w:hAnsi="Times New Roman"/>
          <w:sz w:val="24"/>
          <w:szCs w:val="24"/>
        </w:rPr>
        <w:t xml:space="preserve">Owen </w:t>
      </w:r>
      <w:r>
        <w:rPr>
          <w:rFonts w:ascii="Times New Roman" w:hAnsi="Times New Roman"/>
          <w:sz w:val="24"/>
          <w:szCs w:val="24"/>
        </w:rPr>
        <w:t xml:space="preserve">to make recommendations for the plastering needed-- </w:t>
      </w:r>
      <w:r>
        <w:rPr>
          <w:rFonts w:ascii="Times New Roman" w:hAnsi="Times New Roman"/>
          <w:sz w:val="24"/>
          <w:szCs w:val="24"/>
        </w:rPr>
        <w:t>done; he has been in 3 times and is not charging us.</w:t>
      </w:r>
    </w:p>
    <w:p>
      <w:pPr>
        <w:pStyle w:val="Normal"/>
        <w:spacing w:before="0" w:after="0"/>
        <w:rPr/>
      </w:pPr>
      <w:r>
        <w:rPr>
          <w:rFonts w:cs="Times New Roman" w:ascii="Times New Roman" w:hAnsi="Times New Roman"/>
          <w:sz w:val="24"/>
          <w:szCs w:val="24"/>
        </w:rPr>
        <w:t xml:space="preserve">- Miriam to ask C.L Jones and Huws Gray for donations of materials (Platform ladder; Fire cement; </w:t>
      </w:r>
      <w:r>
        <w:rPr>
          <w:rFonts w:cs="Times New Roman" w:ascii="Times New Roman" w:hAnsi="Times New Roman"/>
          <w:kern w:val="0"/>
          <w:sz w:val="24"/>
          <w:szCs w:val="24"/>
        </w:rPr>
        <w:t>Wood stain (medium); Brown Eggshell paint for skirting boards, outside doors, and windows in Interpretation  Room; Knotting paint for wood doorways in Interpretation room toilets;</w:t>
      </w:r>
      <w:r>
        <w:rPr>
          <w:rFonts w:cs="Times New Roman" w:ascii="Times New Roman" w:hAnsi="Times New Roman"/>
          <w:sz w:val="24"/>
          <w:szCs w:val="24"/>
        </w:rPr>
        <w:t xml:space="preserve"> </w:t>
      </w:r>
      <w:r>
        <w:rPr>
          <w:rFonts w:cs="Times New Roman" w:ascii="Times New Roman" w:hAnsi="Times New Roman"/>
          <w:kern w:val="0"/>
          <w:sz w:val="24"/>
          <w:szCs w:val="24"/>
        </w:rPr>
        <w:t>White Bathroom paint for toilets; White emulsion;</w:t>
      </w:r>
      <w:r>
        <w:rPr>
          <w:rFonts w:cs="Times New Roman" w:ascii="Times New Roman" w:hAnsi="Times New Roman"/>
          <w:sz w:val="24"/>
          <w:szCs w:val="24"/>
        </w:rPr>
        <w:t xml:space="preserve"> </w:t>
      </w:r>
      <w:r>
        <w:rPr>
          <w:rFonts w:cs="Times New Roman" w:ascii="Times New Roman" w:hAnsi="Times New Roman"/>
          <w:kern w:val="0"/>
          <w:sz w:val="24"/>
          <w:szCs w:val="24"/>
        </w:rPr>
        <w:t>Wall paint, colour to be decided, for Office;</w:t>
      </w:r>
      <w:r>
        <w:rPr>
          <w:rFonts w:cs="Times New Roman" w:ascii="Times New Roman" w:hAnsi="Times New Roman"/>
          <w:sz w:val="24"/>
          <w:szCs w:val="24"/>
        </w:rPr>
        <w:t xml:space="preserve"> </w:t>
      </w:r>
      <w:r>
        <w:rPr>
          <w:rFonts w:cs="Times New Roman" w:ascii="Times New Roman" w:hAnsi="Times New Roman"/>
          <w:kern w:val="0"/>
          <w:sz w:val="24"/>
          <w:szCs w:val="24"/>
        </w:rPr>
        <w:t>White Radiator paint; Shatter proof window film for 1 window in Interpretation room;</w:t>
      </w:r>
      <w:r>
        <w:rPr>
          <w:rFonts w:cs="Times New Roman" w:ascii="Times New Roman" w:hAnsi="Times New Roman"/>
          <w:sz w:val="24"/>
          <w:szCs w:val="24"/>
        </w:rPr>
        <w:t xml:space="preserve"> Tile adhesive; Multi purpose filler; Grout; </w:t>
      </w:r>
      <w:r>
        <w:rPr>
          <w:rFonts w:cs="Times New Roman" w:ascii="Times New Roman" w:hAnsi="Times New Roman"/>
          <w:kern w:val="0"/>
          <w:sz w:val="24"/>
          <w:szCs w:val="24"/>
        </w:rPr>
        <w:t xml:space="preserve">Masking tape)-- </w:t>
      </w:r>
      <w:r>
        <w:rPr>
          <w:rFonts w:cs="Times New Roman" w:ascii="Times New Roman" w:hAnsi="Times New Roman"/>
          <w:kern w:val="0"/>
          <w:sz w:val="24"/>
          <w:szCs w:val="24"/>
        </w:rPr>
        <w:t>C.L. Jones has provided some of these for free. Huws Gray replied that they get many donation requests and instead of donating to each group, they give to a designated charity (currently a septicaemia charity).</w:t>
      </w:r>
    </w:p>
    <w:p>
      <w:pPr>
        <w:pStyle w:val="Normal"/>
        <w:spacing w:before="0" w:after="0"/>
        <w:rPr/>
      </w:pPr>
      <w:r>
        <w:rPr>
          <w:rFonts w:cs="Times New Roman" w:ascii="Times New Roman" w:hAnsi="Times New Roman"/>
          <w:sz w:val="24"/>
          <w:szCs w:val="24"/>
        </w:rPr>
        <w:t>-</w:t>
      </w:r>
      <w:r>
        <w:rPr>
          <w:rFonts w:cs="Times New Roman" w:ascii="Times New Roman" w:hAnsi="Times New Roman"/>
          <w:bCs/>
          <w:color w:val="000000" w:themeColor="text1"/>
          <w:sz w:val="24"/>
          <w:szCs w:val="24"/>
        </w:rPr>
        <w:t xml:space="preserve"> Sarah and Carys to order the cookers and refrigerator-- </w:t>
      </w:r>
      <w:r>
        <w:rPr>
          <w:rFonts w:cs="Times New Roman" w:ascii="Times New Roman" w:hAnsi="Times New Roman"/>
          <w:bCs/>
          <w:color w:val="000000" w:themeColor="text1"/>
          <w:sz w:val="24"/>
          <w:szCs w:val="24"/>
        </w:rPr>
        <w:t xml:space="preserve">done; cookers have arrived and refrigerator arriving next week. Additionally </w:t>
      </w:r>
      <w:r>
        <w:rPr>
          <w:rFonts w:cs="Times New Roman" w:ascii="Times New Roman" w:hAnsi="Times New Roman"/>
          <w:bCs/>
          <w:color w:val="000000" w:themeColor="text1"/>
          <w:sz w:val="24"/>
          <w:szCs w:val="24"/>
          <w:highlight w:val="yellow"/>
        </w:rPr>
        <w:t>the supplier</w:t>
      </w:r>
      <w:r>
        <w:rPr>
          <w:rFonts w:cs="Times New Roman" w:ascii="Times New Roman" w:hAnsi="Times New Roman"/>
          <w:bCs/>
          <w:color w:val="000000" w:themeColor="text1"/>
          <w:sz w:val="24"/>
          <w:szCs w:val="24"/>
        </w:rPr>
        <w:t xml:space="preserve"> is donating fluorescent lights and two covers.</w:t>
      </w:r>
    </w:p>
    <w:p>
      <w:pPr>
        <w:pStyle w:val="Normal"/>
        <w:spacing w:before="0" w:after="0"/>
        <w:rPr/>
      </w:pPr>
      <w:r>
        <w:rPr>
          <w:rFonts w:cs="Times New Roman" w:ascii="Times New Roman" w:hAnsi="Times New Roman"/>
          <w:bCs/>
          <w:color w:val="000000" w:themeColor="text1"/>
          <w:sz w:val="24"/>
          <w:szCs w:val="24"/>
        </w:rPr>
        <w:t xml:space="preserve">- </w:t>
      </w:r>
      <w:r>
        <w:rPr>
          <w:rFonts w:cs="Times New Roman" w:ascii="Times New Roman" w:hAnsi="Times New Roman"/>
          <w:bCs/>
          <w:sz w:val="24"/>
          <w:szCs w:val="24"/>
          <w:lang w:val="en-US"/>
        </w:rPr>
        <w:t xml:space="preserve">Mike W was to check if heating can be put on (prior to elections)-- </w:t>
      </w:r>
      <w:r>
        <w:rPr>
          <w:rFonts w:cs="Times New Roman" w:ascii="Times New Roman" w:hAnsi="Times New Roman"/>
          <w:bCs/>
          <w:sz w:val="24"/>
          <w:szCs w:val="24"/>
          <w:lang w:val="en-US"/>
        </w:rPr>
        <w:t>Waiting for Ben Roberts.</w:t>
      </w:r>
    </w:p>
    <w:p>
      <w:pPr>
        <w:pStyle w:val="Normal"/>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Normal"/>
        <w:spacing w:before="0" w:after="0"/>
        <w:rPr/>
      </w:pPr>
      <w:r>
        <w:rPr>
          <w:rFonts w:cs="Times New Roman" w:ascii="Times New Roman" w:hAnsi="Times New Roman"/>
          <w:bCs/>
          <w:color w:val="000000" w:themeColor="text1"/>
          <w:sz w:val="24"/>
          <w:szCs w:val="24"/>
        </w:rPr>
        <w:t xml:space="preserve">Hiring painters to paint the hall. </w:t>
      </w:r>
      <w:r>
        <w:rPr>
          <w:rFonts w:cs="Times New Roman" w:ascii="Times New Roman" w:hAnsi="Times New Roman"/>
          <w:bCs/>
          <w:color w:val="000000" w:themeColor="text1"/>
          <w:sz w:val="24"/>
          <w:szCs w:val="24"/>
        </w:rPr>
        <w:t xml:space="preserve">Dave Griffiths was asked as well as Hwyl Pritichard, who is not able to do it. Dave Griffiths quote was £1850, includes holes and cracks; he will start next week. </w:t>
      </w:r>
    </w:p>
    <w:p>
      <w:pPr>
        <w:pStyle w:val="Normal"/>
        <w:spacing w:before="0" w:after="0"/>
        <w:rPr>
          <w:rFonts w:ascii="Times New Roman" w:hAnsi="Times New Roman" w:cs="Times New Roman"/>
          <w:kern w:val="0"/>
          <w:sz w:val="24"/>
          <w:szCs w:val="24"/>
        </w:rPr>
      </w:pPr>
      <w:r>
        <w:rPr>
          <w:rFonts w:cs="Times New Roman" w:ascii="Times New Roman" w:hAnsi="Times New Roman"/>
          <w:kern w:val="0"/>
          <w:sz w:val="24"/>
          <w:szCs w:val="24"/>
        </w:rPr>
      </w:r>
    </w:p>
    <w:p>
      <w:pPr>
        <w:pStyle w:val="Normal"/>
        <w:spacing w:before="0" w:after="0"/>
        <w:rPr/>
      </w:pPr>
      <w:r>
        <w:rPr>
          <w:rFonts w:cs="Times New Roman" w:ascii="Times New Roman" w:hAnsi="Times New Roman"/>
          <w:bCs/>
          <w:color w:val="000000" w:themeColor="text1"/>
          <w:sz w:val="24"/>
          <w:szCs w:val="24"/>
        </w:rPr>
        <w:t xml:space="preserve">Progress with defibrillator-- </w:t>
      </w:r>
      <w:r>
        <w:rPr>
          <w:rFonts w:cs="Times New Roman" w:ascii="Times New Roman" w:hAnsi="Times New Roman"/>
          <w:bCs/>
          <w:color w:val="000000" w:themeColor="text1"/>
          <w:sz w:val="24"/>
          <w:szCs w:val="24"/>
        </w:rPr>
        <w:t>The Community Council have provided the</w:t>
      </w:r>
      <w:r>
        <w:rPr>
          <w:rFonts w:cs="Times New Roman" w:ascii="Times New Roman" w:hAnsi="Times New Roman"/>
          <w:bCs/>
          <w:color w:val="000000" w:themeColor="text1"/>
          <w:sz w:val="24"/>
          <w:szCs w:val="24"/>
        </w:rPr>
        <w:t xml:space="preserve"> cabinet. The defribrillator is £960 including VAT. We’ve had a £400 donation, and £100 from the Pony Show. Seiriol Alliance provided the remaining money needed. We can use BLF funds to provide training.</w:t>
      </w:r>
    </w:p>
    <w:p>
      <w:pPr>
        <w:pStyle w:val="Normal"/>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Normal"/>
        <w:spacing w:before="0" w:after="0"/>
        <w:rPr/>
      </w:pPr>
      <w:r>
        <w:rPr>
          <w:rFonts w:cs="Times New Roman" w:ascii="Times New Roman" w:hAnsi="Times New Roman"/>
          <w:bCs/>
          <w:sz w:val="24"/>
          <w:szCs w:val="24"/>
        </w:rPr>
        <w:t>Invitation to community groups to view hall facilities and help decide/fund what is still needed.</w:t>
      </w:r>
    </w:p>
    <w:p>
      <w:pPr>
        <w:pStyle w:val="Normal"/>
        <w:spacing w:before="0" w:after="0"/>
        <w:rPr/>
      </w:pPr>
      <w:r>
        <w:rPr>
          <w:rFonts w:cs="Times New Roman" w:ascii="Times New Roman" w:hAnsi="Times New Roman"/>
          <w:bCs/>
          <w:sz w:val="24"/>
          <w:szCs w:val="24"/>
        </w:rPr>
        <w:t xml:space="preserve">Action: </w:t>
      </w:r>
      <w:r>
        <w:rPr>
          <w:rFonts w:cs="Times New Roman" w:ascii="Times New Roman" w:hAnsi="Times New Roman"/>
          <w:b/>
          <w:bCs/>
          <w:sz w:val="24"/>
          <w:szCs w:val="24"/>
        </w:rPr>
        <w:t>Jean &amp; Amy will plan user group meeting at 7pm, 4</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July; Amy to send invitations.</w:t>
      </w:r>
    </w:p>
    <w:p>
      <w:pPr>
        <w:pStyle w:val="Normal"/>
        <w:spacing w:before="0" w:after="0"/>
        <w:rPr>
          <w:rFonts w:ascii="Times New Roman" w:hAnsi="Times New Roman" w:cs="Times New Roman"/>
          <w:bCs/>
          <w:color w:val="000000" w:themeColor="text1"/>
          <w:sz w:val="24"/>
          <w:szCs w:val="24"/>
        </w:rPr>
      </w:pPr>
      <w:r>
        <w:rPr>
          <w:rFonts w:cs="Times New Roman" w:ascii="Times New Roman" w:hAnsi="Times New Roman"/>
          <w:bCs/>
          <w:color w:val="000000" w:themeColor="text1"/>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8. Hall hire processes</w:t>
      </w:r>
    </w:p>
    <w:p>
      <w:pPr>
        <w:pStyle w:val="Normal"/>
        <w:spacing w:before="0" w:after="0"/>
        <w:rPr/>
      </w:pPr>
      <w:r>
        <w:rPr>
          <w:rFonts w:cs="Times New Roman" w:ascii="Times New Roman" w:hAnsi="Times New Roman"/>
          <w:bCs/>
          <w:sz w:val="24"/>
          <w:szCs w:val="24"/>
        </w:rPr>
        <w:t xml:space="preserve">-New hire fees. </w:t>
      </w:r>
      <w:r>
        <w:rPr>
          <w:rFonts w:cs="Times New Roman" w:ascii="Times New Roman" w:hAnsi="Times New Roman"/>
          <w:bCs/>
          <w:sz w:val="24"/>
          <w:szCs w:val="24"/>
        </w:rPr>
        <w:t xml:space="preserve">Amy presented a summary of the fees that are currently charged by local halls (including Iorwerth Rolands Centre, Canolfan Beaumaris, Llangoed Village Hall, Pentraeth Memorial Hall, Canolfan Y Fron, plus a list of rooms provided by Miriam that the County Council uses). All groups post a basic rate on their website (if they post rates) but have a flexible approach, for example a discount for multiple hours or repeating bookings, and discounts for community groups. </w:t>
      </w:r>
      <w:r>
        <w:rPr>
          <w:rFonts w:cs="Times New Roman" w:ascii="Times New Roman" w:hAnsi="Times New Roman"/>
          <w:b/>
          <w:bCs/>
          <w:sz w:val="24"/>
          <w:szCs w:val="24"/>
        </w:rPr>
        <w:t>Action: Andrew will draft basic rates for consideration at next meeting.</w:t>
      </w:r>
    </w:p>
    <w:p>
      <w:pPr>
        <w:pStyle w:val="Normal"/>
        <w:spacing w:before="0" w:after="0"/>
        <w:rPr/>
      </w:pPr>
      <w:r>
        <w:rPr>
          <w:rFonts w:cs="Times New Roman" w:ascii="Times New Roman" w:hAnsi="Times New Roman"/>
          <w:bCs/>
          <w:sz w:val="24"/>
          <w:szCs w:val="24"/>
        </w:rPr>
        <w:t xml:space="preserve">-Managing Bookings. </w:t>
      </w:r>
      <w:r>
        <w:rPr>
          <w:rFonts w:cs="Times New Roman" w:ascii="Times New Roman" w:hAnsi="Times New Roman"/>
          <w:bCs/>
          <w:sz w:val="24"/>
          <w:szCs w:val="24"/>
        </w:rPr>
        <w:t xml:space="preserve">Sarah </w:t>
      </w:r>
      <w:r>
        <w:rPr>
          <w:rFonts w:cs="Times New Roman" w:ascii="Times New Roman" w:hAnsi="Times New Roman"/>
          <w:bCs/>
          <w:sz w:val="24"/>
          <w:szCs w:val="24"/>
        </w:rPr>
        <w:t>has volunteered to</w:t>
      </w:r>
      <w:r>
        <w:rPr>
          <w:rFonts w:cs="Times New Roman" w:ascii="Times New Roman" w:hAnsi="Times New Roman"/>
          <w:bCs/>
          <w:sz w:val="24"/>
          <w:szCs w:val="24"/>
        </w:rPr>
        <w:t xml:space="preserve"> keep key and bookings calendar.</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9. Hall Policies</w:t>
      </w:r>
    </w:p>
    <w:p>
      <w:pPr>
        <w:pStyle w:val="Normal"/>
        <w:spacing w:before="0" w:after="0"/>
        <w:rPr/>
      </w:pPr>
      <w:r>
        <w:rPr>
          <w:rFonts w:cs="Times New Roman" w:ascii="Times New Roman" w:hAnsi="Times New Roman"/>
          <w:bCs/>
          <w:sz w:val="24"/>
          <w:szCs w:val="24"/>
          <w:lang w:val="en-US"/>
        </w:rPr>
        <w:t xml:space="preserve">Health &amp; Safety risk analysis and report-- </w:t>
      </w:r>
      <w:r>
        <w:rPr>
          <w:rFonts w:cs="Times New Roman" w:ascii="Times New Roman" w:hAnsi="Times New Roman"/>
          <w:bCs/>
          <w:sz w:val="24"/>
          <w:szCs w:val="24"/>
          <w:lang w:val="en-US"/>
        </w:rPr>
        <w:t>Elfryn is working on this.</w:t>
      </w:r>
    </w:p>
    <w:p>
      <w:pPr>
        <w:pStyle w:val="Normal"/>
        <w:spacing w:before="0" w:after="0"/>
        <w:rPr/>
      </w:pPr>
      <w:r>
        <w:rPr>
          <w:rFonts w:cs="Times New Roman" w:ascii="Times New Roman" w:hAnsi="Times New Roman"/>
          <w:bCs/>
          <w:sz w:val="24"/>
          <w:szCs w:val="24"/>
          <w:lang w:val="en-US"/>
        </w:rPr>
        <w:t xml:space="preserve">Management of other hall policies-- </w:t>
      </w:r>
      <w:r>
        <w:rPr>
          <w:rFonts w:cs="Times New Roman" w:ascii="Times New Roman" w:hAnsi="Times New Roman"/>
          <w:bCs/>
          <w:sz w:val="24"/>
          <w:szCs w:val="24"/>
          <w:lang w:val="en-US"/>
        </w:rPr>
        <w:t>we agreed to use the old hall policies for the time being, but update them for the new building as soon as possible.</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t>10. Filling roles for the hall</w:t>
      </w:r>
    </w:p>
    <w:p>
      <w:pPr>
        <w:pStyle w:val="Normal"/>
        <w:spacing w:before="0" w:after="0"/>
        <w:rPr/>
      </w:pPr>
      <w:r>
        <w:rPr>
          <w:rFonts w:cs="Times New Roman" w:ascii="Times New Roman" w:hAnsi="Times New Roman"/>
          <w:bCs/>
          <w:sz w:val="24"/>
          <w:szCs w:val="24"/>
          <w:lang w:val="en-US"/>
        </w:rPr>
        <w:t xml:space="preserve">Josie </w:t>
      </w:r>
      <w:r>
        <w:rPr>
          <w:rFonts w:cs="Times New Roman" w:ascii="Times New Roman" w:hAnsi="Times New Roman"/>
          <w:bCs/>
          <w:sz w:val="24"/>
          <w:szCs w:val="24"/>
          <w:lang w:val="en-US"/>
        </w:rPr>
        <w:t>Land has agreed to take over the</w:t>
      </w:r>
      <w:r>
        <w:rPr>
          <w:rFonts w:cs="Times New Roman" w:ascii="Times New Roman" w:hAnsi="Times New Roman"/>
          <w:bCs/>
          <w:sz w:val="24"/>
          <w:szCs w:val="24"/>
          <w:lang w:val="en-US"/>
        </w:rPr>
        <w:t xml:space="preserve"> Treasurer position, </w:t>
      </w:r>
      <w:r>
        <w:rPr>
          <w:rFonts w:cs="Times New Roman" w:ascii="Times New Roman" w:hAnsi="Times New Roman"/>
          <w:bCs/>
          <w:sz w:val="24"/>
          <w:szCs w:val="24"/>
          <w:lang w:val="en-US"/>
        </w:rPr>
        <w:t>and join the Committee</w:t>
      </w:r>
      <w:r>
        <w:rPr>
          <w:rFonts w:cs="Times New Roman" w:ascii="Times New Roman" w:hAnsi="Times New Roman"/>
          <w:bCs/>
          <w:sz w:val="24"/>
          <w:szCs w:val="24"/>
          <w:lang w:val="en-US"/>
        </w:rPr>
        <w:t>.</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Cs/>
          <w:sz w:val="24"/>
          <w:szCs w:val="24"/>
          <w:lang w:val="en-US"/>
        </w:rPr>
        <w:t xml:space="preserve">Nicky to send out an email to volunteers asking if anyone might be interested in taking up the open roles (Secretary, Treasurer, Volunteers Organiser, Grants subgroup, Hall policies manager). </w:t>
      </w:r>
      <w:r>
        <w:rPr>
          <w:rFonts w:cs="Times New Roman" w:ascii="Times New Roman" w:hAnsi="Times New Roman"/>
          <w:b/>
          <w:bCs/>
          <w:sz w:val="24"/>
          <w:szCs w:val="24"/>
          <w:lang w:val="en-US"/>
        </w:rPr>
        <w:t>Action: This will be translated.</w:t>
      </w:r>
    </w:p>
    <w:p>
      <w:pPr>
        <w:pStyle w:val="Normal"/>
        <w:spacing w:before="0" w:after="0"/>
        <w:rPr>
          <w:rFonts w:ascii="Times New Roman" w:hAnsi="Times New Roman" w:cs="Times New Roman"/>
          <w:b/>
          <w:b/>
          <w:bCs/>
          <w:sz w:val="24"/>
          <w:szCs w:val="24"/>
          <w:lang w:val="en-US"/>
        </w:rPr>
      </w:pPr>
      <w:r>
        <w:rPr>
          <w:rFonts w:cs="Times New Roman" w:ascii="Times New Roman" w:hAnsi="Times New Roman"/>
          <w:b/>
          <w:bCs/>
          <w:sz w:val="24"/>
          <w:szCs w:val="24"/>
          <w:lang w:val="en-US"/>
        </w:rPr>
      </w:r>
    </w:p>
    <w:p>
      <w:pPr>
        <w:pStyle w:val="Normal"/>
        <w:spacing w:before="0" w:after="0"/>
        <w:rPr/>
      </w:pPr>
      <w:r>
        <w:rPr>
          <w:rFonts w:cs="Times New Roman" w:ascii="Times New Roman" w:hAnsi="Times New Roman"/>
          <w:bCs/>
          <w:sz w:val="24"/>
          <w:szCs w:val="24"/>
          <w:lang w:val="en-US"/>
        </w:rPr>
        <w:t xml:space="preserve">Decide about hiring a caretaker. </w:t>
      </w:r>
      <w:r>
        <w:rPr>
          <w:rFonts w:cs="Times New Roman" w:ascii="Times New Roman" w:hAnsi="Times New Roman"/>
          <w:bCs/>
          <w:sz w:val="24"/>
          <w:szCs w:val="24"/>
          <w:lang w:val="en-US"/>
        </w:rPr>
        <w:t>This will be moved to next month’s agenda.</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pPr>
      <w:r>
        <w:rPr>
          <w:rFonts w:cs="Times New Roman" w:ascii="Times New Roman" w:hAnsi="Times New Roman"/>
          <w:bCs/>
          <w:sz w:val="24"/>
          <w:szCs w:val="24"/>
          <w:lang w:val="en-US"/>
        </w:rPr>
        <w:t xml:space="preserve">Cleaner position. </w:t>
      </w:r>
      <w:r>
        <w:rPr>
          <w:rFonts w:cs="Times New Roman" w:ascii="Times New Roman" w:hAnsi="Times New Roman"/>
          <w:bCs/>
          <w:sz w:val="24"/>
          <w:szCs w:val="24"/>
          <w:lang w:val="en-US"/>
        </w:rPr>
        <w:t xml:space="preserve">Our former cleaner is still in hospital; she received half pay through May, as we were holding her for the position. For the Grand Opening, Heather McL and Sheila Healy have agreed to clean prior to the event. </w:t>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rPr/>
      </w:pPr>
      <w:r>
        <w:rPr>
          <w:rFonts w:cs="Times New Roman" w:ascii="Times New Roman" w:hAnsi="Times New Roman"/>
          <w:b/>
          <w:bCs/>
          <w:color w:val="000000" w:themeColor="text1"/>
          <w:sz w:val="24"/>
          <w:szCs w:val="24"/>
        </w:rPr>
        <w:t xml:space="preserve">11. Grand Opening Event </w:t>
      </w:r>
      <w:r>
        <w:rPr>
          <w:rFonts w:cs="Times New Roman" w:ascii="Times New Roman" w:hAnsi="Times New Roman"/>
          <w:b/>
          <w:sz w:val="24"/>
          <w:szCs w:val="24"/>
        </w:rPr>
        <w:t>Saturday 13th July</w:t>
      </w:r>
    </w:p>
    <w:p>
      <w:pPr>
        <w:pStyle w:val="Normal"/>
        <w:spacing w:before="0" w:after="0"/>
        <w:rPr>
          <w:b w:val="false"/>
          <w:b w:val="false"/>
          <w:bCs w:val="false"/>
        </w:rPr>
      </w:pPr>
      <w:r>
        <w:rPr>
          <w:rFonts w:cs="Times New Roman" w:ascii="Times New Roman" w:hAnsi="Times New Roman"/>
          <w:b w:val="false"/>
          <w:bCs w:val="false"/>
          <w:color w:val="000000" w:themeColor="text1"/>
          <w:sz w:val="24"/>
          <w:szCs w:val="24"/>
        </w:rPr>
        <w:t>The organising subgroup has confirmed the date. 12:30 procession from Old Hall, 1:00 ribbon cutting.</w:t>
      </w:r>
    </w:p>
    <w:p>
      <w:pPr>
        <w:pStyle w:val="Normal"/>
        <w:spacing w:before="0" w:after="0"/>
        <w:rPr>
          <w:rFonts w:ascii="Times New Roman" w:hAnsi="Times New Roman" w:cs="Times New Roman"/>
          <w:b/>
          <w:b/>
          <w:bCs/>
          <w:color w:val="000000" w:themeColor="text1"/>
          <w:sz w:val="24"/>
          <w:szCs w:val="24"/>
        </w:rPr>
      </w:pPr>
      <w:r>
        <w:rPr/>
      </w:r>
    </w:p>
    <w:p>
      <w:pPr>
        <w:pStyle w:val="Normal"/>
        <w:spacing w:before="0" w:after="0"/>
        <w:rPr/>
      </w:pPr>
      <w:r>
        <w:rPr>
          <w:rFonts w:cs="Times New Roman" w:ascii="Times New Roman" w:hAnsi="Times New Roman"/>
          <w:b/>
          <w:bCs/>
          <w:color w:val="000000" w:themeColor="text1"/>
          <w:sz w:val="24"/>
          <w:szCs w:val="24"/>
        </w:rPr>
        <w:t xml:space="preserve">Action: </w:t>
      </w:r>
      <w:r>
        <w:rPr>
          <w:rFonts w:cs="Times New Roman" w:ascii="Times New Roman" w:hAnsi="Times New Roman"/>
          <w:b/>
          <w:bCs/>
          <w:color w:val="000000" w:themeColor="text1"/>
          <w:sz w:val="24"/>
          <w:szCs w:val="24"/>
        </w:rPr>
        <w:t>Jean will create an invitation that the relevant people can send out, with RSVP to Rhian by 6</w:t>
      </w:r>
      <w:r>
        <w:rPr>
          <w:rFonts w:cs="Times New Roman" w:ascii="Times New Roman" w:hAnsi="Times New Roman"/>
          <w:b/>
          <w:bCs/>
          <w:color w:val="000000" w:themeColor="text1"/>
          <w:sz w:val="24"/>
          <w:szCs w:val="24"/>
          <w:vertAlign w:val="superscript"/>
        </w:rPr>
        <w:t>th</w:t>
      </w:r>
      <w:r>
        <w:rPr>
          <w:rFonts w:cs="Times New Roman" w:ascii="Times New Roman" w:hAnsi="Times New Roman"/>
          <w:b/>
          <w:bCs/>
          <w:color w:val="000000" w:themeColor="text1"/>
          <w:sz w:val="24"/>
          <w:szCs w:val="24"/>
        </w:rPr>
        <w:t xml:space="preserve"> July. </w:t>
      </w:r>
      <w:r>
        <w:rPr>
          <w:rFonts w:cs="Times New Roman" w:ascii="Times New Roman" w:hAnsi="Times New Roman"/>
          <w:b w:val="false"/>
          <w:bCs w:val="false"/>
          <w:color w:val="000000" w:themeColor="text1"/>
          <w:sz w:val="24"/>
          <w:szCs w:val="24"/>
        </w:rPr>
        <w:t>Recipients will include Welsh Government, Isle of Anglesey Charitable Trust, Garfield Weston, North Wales Police, National Grid, Electric Mt, Blakemore, Waitrose, Ynys Mon, Rhun, Albert Owen, the Seiriol Councillors, Cwlwm Seiriol, Seiriol Alliance, Llandegfan and Llangoed Community Councils, Beaumaris Town Council, Beaumaris Health Centre, Newspapers and media.</w:t>
      </w:r>
    </w:p>
    <w:p>
      <w:pPr>
        <w:pStyle w:val="Normal"/>
        <w:spacing w:before="0" w:after="0"/>
        <w:rPr>
          <w:rFonts w:ascii="Times New Roman" w:hAnsi="Times New Roman" w:cs="Times New Roman"/>
          <w:color w:val="000000" w:themeColor="text1"/>
          <w:sz w:val="24"/>
          <w:szCs w:val="24"/>
        </w:rPr>
      </w:pPr>
      <w:r>
        <w:rPr>
          <w:b w:val="false"/>
          <w:bCs w:val="false"/>
        </w:rPr>
      </w:r>
    </w:p>
    <w:p>
      <w:pPr>
        <w:pStyle w:val="Normal"/>
        <w:spacing w:before="0" w:after="0"/>
        <w:rPr>
          <w:b w:val="false"/>
          <w:b w:val="false"/>
          <w:bCs w:val="false"/>
        </w:rPr>
      </w:pPr>
      <w:r>
        <w:rPr>
          <w:rFonts w:cs="Times New Roman" w:ascii="Times New Roman" w:hAnsi="Times New Roman"/>
          <w:b w:val="false"/>
          <w:bCs w:val="false"/>
          <w:color w:val="000000" w:themeColor="text1"/>
          <w:sz w:val="24"/>
          <w:szCs w:val="24"/>
        </w:rPr>
        <w:t>Refreshments. We will receive an icecream donation. Helen has asked supermarkets for food.</w:t>
      </w:r>
    </w:p>
    <w:p>
      <w:pPr>
        <w:pStyle w:val="Normal"/>
        <w:spacing w:before="0" w:after="0"/>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t xml:space="preserve">Activities, decorations. Children’s activities, user groups will have opportunity to recruit new members, school photos, Meg’s fabric piece. </w:t>
      </w:r>
    </w:p>
    <w:p>
      <w:pPr>
        <w:pStyle w:val="Normal"/>
        <w:spacing w:before="0" w:after="0"/>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Action: Helen will recruit the final 8 children who were at the school to cut the ribbon.</w:t>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rPr>
          <w:rFonts w:ascii="Times New Roman" w:hAnsi="Times New Roman" w:cs="Times New Roman"/>
          <w:b w:val="false"/>
          <w:b w:val="false"/>
          <w:bCs w:val="false"/>
          <w:color w:val="000000" w:themeColor="text1"/>
          <w:sz w:val="24"/>
          <w:szCs w:val="24"/>
        </w:rPr>
      </w:pPr>
      <w:r>
        <w:rPr>
          <w:rFonts w:cs="Times New Roman" w:ascii="Times New Roman" w:hAnsi="Times New Roman"/>
          <w:b w:val="false"/>
          <w:bCs w:val="false"/>
          <w:color w:val="000000" w:themeColor="text1"/>
          <w:sz w:val="24"/>
          <w:szCs w:val="24"/>
        </w:rPr>
      </w:r>
    </w:p>
    <w:p>
      <w:pPr>
        <w:pStyle w:val="Normal"/>
        <w:spacing w:before="0" w:after="0"/>
        <w:rPr/>
      </w:pPr>
      <w:r>
        <w:rPr>
          <w:rFonts w:cs="Times New Roman" w:ascii="Times New Roman" w:hAnsi="Times New Roman"/>
          <w:b/>
          <w:bCs/>
          <w:sz w:val="24"/>
          <w:szCs w:val="24"/>
        </w:rPr>
        <w:t xml:space="preserve">12. Insurance update. </w:t>
      </w:r>
      <w:r>
        <w:rPr>
          <w:rFonts w:cs="Times New Roman" w:ascii="Times New Roman" w:hAnsi="Times New Roman"/>
          <w:b w:val="false"/>
          <w:bCs w:val="false"/>
          <w:sz w:val="24"/>
          <w:szCs w:val="24"/>
        </w:rPr>
        <w:t xml:space="preserve">Our insurers provided the conditions that would be required for using chain-saws; as it would require paying a higher premium, we agreed not to purchase this insurance and not to use chain-saws. Our broker suggested that we might want to insure, under contents, the tables and chairs etc that were in storage. </w:t>
      </w:r>
      <w:r>
        <w:rPr>
          <w:rFonts w:cs="Times New Roman" w:ascii="Times New Roman" w:hAnsi="Times New Roman"/>
          <w:b/>
          <w:bCs/>
          <w:sz w:val="24"/>
          <w:szCs w:val="24"/>
        </w:rPr>
        <w:t>Action: Amy to find out more specifically what he is suggesting.</w:t>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r>
    </w:p>
    <w:p>
      <w:pPr>
        <w:pStyle w:val="Normal"/>
        <w:spacing w:before="0" w:after="0"/>
        <w:rPr>
          <w:rFonts w:ascii="Times New Roman" w:hAnsi="Times New Roman" w:cs="Times New Roman"/>
          <w:b/>
          <w:b/>
          <w:bCs/>
          <w:color w:val="000000" w:themeColor="text1"/>
          <w:sz w:val="24"/>
          <w:szCs w:val="24"/>
        </w:rPr>
      </w:pPr>
      <w:r>
        <w:rPr>
          <w:rFonts w:cs="Times New Roman" w:ascii="Times New Roman" w:hAnsi="Times New Roman"/>
          <w:b/>
          <w:bCs/>
          <w:color w:val="000000" w:themeColor="text1"/>
          <w:sz w:val="24"/>
          <w:szCs w:val="24"/>
        </w:rPr>
        <w:t>13. Grant applications</w:t>
      </w:r>
    </w:p>
    <w:p>
      <w:pPr>
        <w:pStyle w:val="Normal"/>
        <w:spacing w:before="0" w:after="0"/>
        <w:rPr/>
      </w:pPr>
      <w:r>
        <w:rPr>
          <w:rFonts w:cs="Times New Roman" w:ascii="Times New Roman" w:hAnsi="Times New Roman"/>
          <w:bCs/>
          <w:sz w:val="24"/>
          <w:szCs w:val="24"/>
        </w:rPr>
        <w:t>-In general, we need to think about what we need funding for.</w:t>
      </w:r>
    </w:p>
    <w:p>
      <w:pPr>
        <w:pStyle w:val="Normal"/>
        <w:spacing w:before="0" w:after="0"/>
        <w:rPr/>
      </w:pPr>
      <w:r>
        <w:rPr>
          <w:rFonts w:cs="Times New Roman" w:ascii="Times New Roman" w:hAnsi="Times New Roman"/>
          <w:bCs/>
          <w:sz w:val="24"/>
          <w:szCs w:val="24"/>
        </w:rPr>
        <w:t xml:space="preserve">-Rhian to look into Steve Morgan Foundation-- </w:t>
      </w:r>
      <w:r>
        <w:rPr>
          <w:rFonts w:cs="Times New Roman" w:ascii="Times New Roman" w:hAnsi="Times New Roman"/>
          <w:bCs/>
          <w:sz w:val="24"/>
          <w:szCs w:val="24"/>
        </w:rPr>
        <w:t>we might pursue this.</w:t>
      </w:r>
    </w:p>
    <w:p>
      <w:pPr>
        <w:pStyle w:val="Normal"/>
        <w:spacing w:before="0" w:after="0"/>
        <w:rPr/>
      </w:pPr>
      <w:r>
        <w:rPr>
          <w:rFonts w:cs="Times New Roman" w:ascii="Times New Roman" w:hAnsi="Times New Roman"/>
          <w:sz w:val="24"/>
          <w:szCs w:val="24"/>
          <w:lang w:val="en-US"/>
        </w:rPr>
        <w:t xml:space="preserve">-Cooperative grant-- </w:t>
      </w:r>
      <w:r>
        <w:rPr>
          <w:rFonts w:cs="Times New Roman" w:ascii="Times New Roman" w:hAnsi="Times New Roman"/>
          <w:sz w:val="24"/>
          <w:szCs w:val="24"/>
          <w:lang w:val="en-US"/>
        </w:rPr>
        <w:t>ongoing?</w:t>
      </w:r>
    </w:p>
    <w:p>
      <w:pPr>
        <w:pStyle w:val="Normal"/>
        <w:spacing w:before="0" w:after="0"/>
        <w:rPr/>
      </w:pPr>
      <w:r>
        <w:rPr>
          <w:rFonts w:cs="Times New Roman" w:ascii="Times New Roman" w:hAnsi="Times New Roman"/>
          <w:sz w:val="24"/>
          <w:szCs w:val="24"/>
          <w:lang w:val="en-US"/>
        </w:rPr>
        <w:t>-Young Farmers grant</w:t>
      </w:r>
      <w:r>
        <w:rPr>
          <w:rFonts w:cs="Times New Roman" w:ascii="Times New Roman" w:hAnsi="Times New Roman"/>
          <w:bCs/>
          <w:sz w:val="24"/>
          <w:szCs w:val="24"/>
          <w:lang w:val="en-US"/>
        </w:rPr>
        <w:t xml:space="preserve">-- </w:t>
      </w:r>
      <w:r>
        <w:rPr>
          <w:rFonts w:cs="Times New Roman" w:ascii="Times New Roman" w:hAnsi="Times New Roman"/>
          <w:bCs/>
          <w:sz w:val="24"/>
          <w:szCs w:val="24"/>
          <w:lang w:val="en-US"/>
        </w:rPr>
        <w:t>ongoing.</w:t>
      </w:r>
    </w:p>
    <w:p>
      <w:pPr>
        <w:pStyle w:val="Normal"/>
        <w:spacing w:before="0" w:after="0"/>
        <w:rPr/>
      </w:pPr>
      <w:r>
        <w:rPr>
          <w:rFonts w:cs="Times New Roman" w:ascii="Times New Roman" w:hAnsi="Times New Roman"/>
          <w:bCs/>
          <w:sz w:val="24"/>
          <w:szCs w:val="24"/>
        </w:rPr>
        <w:t>-Abby Tweed's suggestions: Lloyds TSB Foundation and Moondance Foundation—</w:t>
      </w:r>
      <w:r>
        <w:rPr>
          <w:rFonts w:cs="Times New Roman" w:ascii="Times New Roman" w:hAnsi="Times New Roman"/>
          <w:bCs/>
          <w:sz w:val="24"/>
          <w:szCs w:val="24"/>
        </w:rPr>
        <w:t>ongoing.</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pPr>
      <w:r>
        <w:rPr>
          <w:rFonts w:cs="Times New Roman" w:ascii="Times New Roman" w:hAnsi="Times New Roman"/>
          <w:bCs/>
          <w:sz w:val="24"/>
          <w:szCs w:val="24"/>
        </w:rPr>
        <w:t xml:space="preserve">-Helen's applications </w:t>
      </w:r>
      <w:r>
        <w:rPr>
          <w:rFonts w:cs="Times New Roman" w:ascii="Times New Roman" w:hAnsi="Times New Roman"/>
          <w:bCs/>
          <w:sz w:val="24"/>
          <w:szCs w:val="24"/>
        </w:rPr>
        <w:t>(</w:t>
      </w:r>
      <w:r>
        <w:rPr>
          <w:rFonts w:cs="Times New Roman" w:ascii="Times New Roman" w:hAnsi="Times New Roman"/>
          <w:sz w:val="24"/>
          <w:szCs w:val="24"/>
        </w:rPr>
        <w:t>The Archbishop of Wales fund for Children, The Foyle foundation (will need help with this one), Application for outdoor gy</w:t>
      </w:r>
      <w:r>
        <w:rPr>
          <w:rFonts w:cs="Times New Roman" w:ascii="Times New Roman" w:hAnsi="Times New Roman"/>
          <w:sz w:val="24"/>
          <w:szCs w:val="24"/>
        </w:rPr>
        <w:t>m)-- ongoing.</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14. Fundraising plans</w:t>
      </w:r>
    </w:p>
    <w:p>
      <w:pPr>
        <w:pStyle w:val="Normal"/>
        <w:spacing w:before="0" w:after="0"/>
        <w:rPr/>
      </w:pPr>
      <w:r>
        <w:rPr>
          <w:rFonts w:cs="Times New Roman" w:ascii="Times New Roman" w:hAnsi="Times New Roman"/>
          <w:sz w:val="24"/>
          <w:szCs w:val="24"/>
          <w:lang w:val="en-US"/>
        </w:rPr>
        <w:t xml:space="preserve">Rotary Club – </w:t>
      </w:r>
      <w:r>
        <w:rPr>
          <w:rFonts w:cs="Times New Roman" w:ascii="Times New Roman" w:hAnsi="Times New Roman"/>
          <w:sz w:val="24"/>
          <w:szCs w:val="24"/>
          <w:lang w:val="en-US"/>
        </w:rPr>
        <w:t>haven’t heard yet.</w:t>
      </w:r>
    </w:p>
    <w:p>
      <w:pPr>
        <w:pStyle w:val="Normal"/>
        <w:spacing w:before="0" w:after="0"/>
        <w:rPr/>
      </w:pPr>
      <w:r>
        <w:rPr>
          <w:rFonts w:cs="Times New Roman" w:ascii="Times New Roman" w:hAnsi="Times New Roman"/>
          <w:bCs/>
          <w:sz w:val="24"/>
          <w:szCs w:val="24"/>
        </w:rPr>
        <w:t xml:space="preserve">Paypal Giving Fund. Hanna to set up a business account-- </w:t>
      </w:r>
      <w:r>
        <w:rPr>
          <w:rFonts w:cs="Times New Roman" w:ascii="Times New Roman" w:hAnsi="Times New Roman"/>
          <w:bCs/>
          <w:sz w:val="24"/>
          <w:szCs w:val="24"/>
        </w:rPr>
        <w:t>ongoing.</w:t>
      </w:r>
    </w:p>
    <w:p>
      <w:pPr>
        <w:pStyle w:val="Normal"/>
        <w:spacing w:before="0" w:after="0"/>
        <w:rPr/>
      </w:pPr>
      <w:r>
        <w:rPr>
          <w:rFonts w:cs="Times New Roman" w:ascii="Times New Roman" w:hAnsi="Times New Roman"/>
          <w:sz w:val="24"/>
          <w:szCs w:val="24"/>
        </w:rPr>
        <w:t xml:space="preserve">Advertising our request for donations &amp; volunteers in conjunction with advertising next event. </w:t>
      </w:r>
      <w:r>
        <w:rPr>
          <w:rFonts w:cs="Times New Roman" w:ascii="Times New Roman" w:hAnsi="Times New Roman"/>
          <w:b/>
          <w:bCs/>
          <w:sz w:val="24"/>
          <w:szCs w:val="24"/>
        </w:rPr>
        <w:t>Action: social media, papur menai, local papers for Summer Fair.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sz w:val="24"/>
          <w:szCs w:val="24"/>
          <w:lang w:val="en-US"/>
        </w:rPr>
        <w:t>15. Happy Homes low carbon initiative.</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t>-Jean, Simon, and Amy met with Neil Johnson and a business partner, Andrew, to discuss options for the new hall. They will come back to us with an audit about what heating would be appropriate.</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t>-Rhian attended the “Internet of Things” (IoT) event at M-SParc Gaerwen on 6</w:t>
      </w:r>
      <w:r>
        <w:rPr>
          <w:rFonts w:cs="Times New Roman" w:ascii="Times New Roman" w:hAnsi="Times New Roman"/>
          <w:bCs/>
          <w:sz w:val="24"/>
          <w:szCs w:val="24"/>
          <w:vertAlign w:val="superscript"/>
          <w:lang w:val="en-US"/>
        </w:rPr>
        <w:t>th</w:t>
      </w:r>
      <w:r>
        <w:rPr>
          <w:rFonts w:cs="Times New Roman" w:ascii="Times New Roman" w:hAnsi="Times New Roman"/>
          <w:bCs/>
          <w:sz w:val="24"/>
          <w:szCs w:val="24"/>
          <w:lang w:val="en-US"/>
        </w:rPr>
        <w:t xml:space="preserve"> June, but it doesn’t look like a programme we can benefit from in the near future. Pauline of Happy Homes  also attended. </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t>-Ben from EGNI called Carys to see if we still want solar panels.</w:t>
      </w:r>
    </w:p>
    <w:p>
      <w:pPr>
        <w:pStyle w:val="Normal"/>
        <w:spacing w:before="0" w:after="0"/>
        <w:rPr>
          <w:rFonts w:ascii="Times New Roman" w:hAnsi="Times New Roman" w:cs="Times New Roman"/>
          <w:bCs/>
          <w:sz w:val="24"/>
          <w:szCs w:val="24"/>
          <w:lang w:val="en-US"/>
        </w:rPr>
      </w:pPr>
      <w:r>
        <w:rPr>
          <w:rFonts w:cs="Times New Roman" w:ascii="Times New Roman" w:hAnsi="Times New Roman"/>
          <w:bCs/>
          <w:sz w:val="24"/>
          <w:szCs w:val="24"/>
          <w:lang w:val="en-US"/>
        </w:rPr>
      </w:r>
    </w:p>
    <w:p>
      <w:pPr>
        <w:pStyle w:val="Normal"/>
        <w:spacing w:before="0" w:after="0"/>
        <w:rPr>
          <w:rFonts w:ascii="Times New Roman" w:hAnsi="Times New Roman" w:cs="Times New Roman"/>
          <w:bCs/>
          <w:sz w:val="24"/>
          <w:szCs w:val="24"/>
        </w:rPr>
      </w:pPr>
      <w:r>
        <w:rPr>
          <w:rFonts w:cs="Times New Roman" w:ascii="Times New Roman" w:hAnsi="Times New Roman"/>
          <w:b/>
          <w:bCs/>
          <w:sz w:val="24"/>
          <w:szCs w:val="24"/>
          <w:lang w:val="en-US"/>
        </w:rPr>
        <w:t>16</w:t>
      </w:r>
      <w:r>
        <w:rPr>
          <w:rFonts w:cs="Times New Roman" w:ascii="Times New Roman" w:hAnsi="Times New Roman"/>
          <w:b/>
          <w:bCs/>
          <w:sz w:val="24"/>
          <w:szCs w:val="24"/>
        </w:rPr>
        <w:t xml:space="preserve">. Recent and upcoming activities. </w:t>
      </w:r>
    </w:p>
    <w:p>
      <w:pPr>
        <w:pStyle w:val="Normal"/>
        <w:spacing w:before="0" w:after="0"/>
        <w:rPr/>
      </w:pPr>
      <w:r>
        <w:rPr>
          <w:rFonts w:cs="Times New Roman" w:ascii="Times New Roman" w:hAnsi="Times New Roman"/>
          <w:sz w:val="24"/>
          <w:szCs w:val="24"/>
        </w:rPr>
        <w:t>23 May, 6am-10pm-- European Elections (£220 hiring fee).</w:t>
      </w:r>
    </w:p>
    <w:p>
      <w:pPr>
        <w:pStyle w:val="Normal"/>
        <w:spacing w:before="0" w:after="0"/>
        <w:rPr/>
      </w:pPr>
      <w:r>
        <w:rPr>
          <w:rFonts w:cs="Times New Roman" w:ascii="Times New Roman" w:hAnsi="Times New Roman"/>
          <w:sz w:val="24"/>
          <w:szCs w:val="24"/>
        </w:rPr>
        <w:t>Tentative booking</w:t>
      </w:r>
      <w:r>
        <w:rPr>
          <w:rFonts w:cs="Times New Roman" w:ascii="Times New Roman" w:hAnsi="Times New Roman"/>
          <w:sz w:val="24"/>
          <w:szCs w:val="24"/>
        </w:rPr>
        <w:t>s</w:t>
      </w:r>
      <w:r>
        <w:rPr>
          <w:rFonts w:cs="Times New Roman" w:ascii="Times New Roman" w:hAnsi="Times New Roman"/>
          <w:sz w:val="24"/>
          <w:szCs w:val="24"/>
        </w:rPr>
        <w:t xml:space="preserve"> by Cwlwm Seiriol for meeting</w:t>
      </w:r>
      <w:r>
        <w:rPr>
          <w:rFonts w:cs="Times New Roman" w:ascii="Times New Roman" w:hAnsi="Times New Roman"/>
          <w:sz w:val="24"/>
          <w:szCs w:val="24"/>
        </w:rPr>
        <w:t>s</w:t>
      </w:r>
      <w:r>
        <w:rPr>
          <w:rFonts w:cs="Times New Roman" w:ascii="Times New Roman" w:hAnsi="Times New Roman"/>
          <w:sz w:val="24"/>
          <w:szCs w:val="24"/>
        </w:rPr>
        <w:t xml:space="preserve">; </w:t>
      </w:r>
      <w:r>
        <w:rPr>
          <w:rFonts w:cs="Times New Roman" w:ascii="Times New Roman" w:hAnsi="Times New Roman"/>
          <w:sz w:val="24"/>
          <w:szCs w:val="24"/>
        </w:rPr>
        <w:t>dates to be determined</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13 July-- Opening event.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20 July, 10am-noon or so-- Community Cycle Ride</w:t>
      </w:r>
    </w:p>
    <w:p>
      <w:pPr>
        <w:pStyle w:val="Normal"/>
        <w:spacing w:before="0" w:after="0"/>
        <w:rPr/>
      </w:pPr>
      <w:r>
        <w:rPr>
          <w:rFonts w:cs="Times New Roman" w:ascii="Times New Roman" w:hAnsi="Times New Roman"/>
          <w:sz w:val="24"/>
          <w:szCs w:val="24"/>
        </w:rPr>
        <w:t>3 August, 10am-12noon--</w:t>
      </w:r>
      <w:r>
        <w:rPr>
          <w:rFonts w:cs="Times New Roman" w:ascii="Times New Roman" w:hAnsi="Times New Roman"/>
          <w:sz w:val="24"/>
          <w:szCs w:val="24"/>
        </w:rPr>
        <w:t>Summer Produce Fair.</w:t>
      </w:r>
    </w:p>
    <w:p>
      <w:pPr>
        <w:pStyle w:val="Normal"/>
        <w:spacing w:before="0" w:after="0"/>
        <w:rPr/>
      </w:pPr>
      <w:r>
        <w:rPr>
          <w:rFonts w:cs="Times New Roman" w:ascii="Times New Roman" w:hAnsi="Times New Roman"/>
          <w:sz w:val="24"/>
          <w:szCs w:val="24"/>
        </w:rPr>
        <w:t>10 August, Cwlwm Seiriol BioBlitz.</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26 August-- Sandcastle Competition, Bank holiday Monday, 1-3pm.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sz w:val="24"/>
          <w:szCs w:val="24"/>
        </w:rPr>
        <w:t xml:space="preserve">17. Any other business. </w:t>
      </w:r>
      <w:r>
        <w:rPr>
          <w:rFonts w:cs="Times New Roman" w:ascii="Times New Roman" w:hAnsi="Times New Roman"/>
          <w:b w:val="false"/>
          <w:bCs w:val="false"/>
          <w:sz w:val="24"/>
          <w:szCs w:val="24"/>
        </w:rPr>
        <w:t>None.</w:t>
      </w:r>
    </w:p>
    <w:p>
      <w:pPr>
        <w:pStyle w:val="Normal"/>
        <w:spacing w:before="0" w:after="0"/>
        <w:rPr>
          <w:rFonts w:ascii="Times New Roman" w:hAnsi="Times New Roman" w:cs="Times New Roman"/>
          <w:b/>
          <w:b/>
          <w:bCs/>
          <w:sz w:val="24"/>
          <w:szCs w:val="24"/>
        </w:rPr>
      </w:pPr>
      <w:r>
        <w:rPr/>
      </w:r>
    </w:p>
    <w:p>
      <w:pPr>
        <w:pStyle w:val="Normal"/>
        <w:spacing w:before="0" w:after="0"/>
        <w:rPr/>
      </w:pPr>
      <w:r>
        <w:rPr>
          <w:rFonts w:cs="Times New Roman" w:ascii="Times New Roman" w:hAnsi="Times New Roman"/>
          <w:b/>
          <w:bCs/>
          <w:sz w:val="24"/>
          <w:szCs w:val="24"/>
        </w:rPr>
        <w:t xml:space="preserve">Date of next meeting: </w:t>
      </w:r>
      <w:r>
        <w:rPr>
          <w:rFonts w:cs="Times New Roman" w:ascii="Times New Roman" w:hAnsi="Times New Roman"/>
          <w:bCs/>
          <w:sz w:val="24"/>
          <w:szCs w:val="24"/>
        </w:rPr>
        <w:t>Tuesday 16th July, 7pm in the school.</w:t>
      </w:r>
    </w:p>
    <w:sectPr>
      <w:headerReference w:type="default" r:id="rId2"/>
      <w:type w:val="nextPage"/>
      <w:pgSz w:w="11906" w:h="16838"/>
      <w:pgMar w:left="1134" w:right="1440" w:header="709"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Dax-Medium">
    <w:charset w:val="00"/>
    <w:family w:val="roman"/>
    <w:pitch w:val="variable"/>
  </w:font>
  <w:font w:name="Liberation Sans">
    <w:altName w:val="Arial"/>
    <w:charset w:val="00"/>
    <w:family w:val="swiss"/>
    <w:pitch w:val="variable"/>
  </w:font>
  <w:font w:name="Trebuchet MS">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153" w:leader="none"/>
        <w:tab w:val="right" w:pos="8306" w:leader="none"/>
      </w:tabs>
      <w:spacing w:before="0" w:after="240"/>
      <w:rPr/>
    </w:pPr>
    <w:r>
      <w:rPr>
        <w:i/>
        <w:sz w:val="20"/>
        <w:szCs w:val="20"/>
      </w:rPr>
      <w:t xml:space="preserve"> </w:t>
    </w:r>
    <w:r>
      <w:rPr>
        <w:i/>
        <w:sz w:val="20"/>
        <w:szCs w:val="20"/>
      </w:rPr>
      <w:t xml:space="preserve">Village Hall Committee meeting 18 June 2019 </w:t>
      <w:tab/>
      <w:tab/>
      <w:tab/>
    </w: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NUMPAGES </w:instrText>
    </w:r>
    <w:r>
      <w:rPr>
        <w:rStyle w:val="Pagenumber"/>
      </w:rPr>
      <w:fldChar w:fldCharType="separate"/>
    </w:r>
    <w:r>
      <w:rPr>
        <w:rStyle w:val="Pagenumber"/>
      </w:rPr>
      <w:t>4</w:t>
    </w:r>
    <w:r>
      <w:rPr>
        <w:rStyle w:val="Pagenumbe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79d5"/>
    <w:pPr>
      <w:widowControl w:val="false"/>
      <w:overflowPunct w:val="true"/>
      <w:bidi w:val="0"/>
      <w:spacing w:before="0" w:after="240"/>
      <w:jc w:val="left"/>
    </w:pPr>
    <w:rPr>
      <w:rFonts w:eastAsia="Times New Roman" w:cs="Calibri" w:ascii="Calibri" w:hAnsi="Calibri"/>
      <w:color w:val="auto"/>
      <w:kern w:val="2"/>
      <w:sz w:val="22"/>
      <w:szCs w:val="22"/>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locked/>
    <w:rsid w:val="00215c6e"/>
    <w:rPr>
      <w:rFonts w:ascii="Calibri" w:hAnsi="Calibri" w:cs="Times New Roman"/>
      <w:kern w:val="2"/>
      <w:sz w:val="22"/>
      <w:lang w:val="en-GB" w:eastAsia="en-GB"/>
    </w:rPr>
  </w:style>
  <w:style w:type="character" w:styleId="FooterChar" w:customStyle="1">
    <w:name w:val="Footer Char"/>
    <w:basedOn w:val="DefaultParagraphFont"/>
    <w:link w:val="Footer"/>
    <w:uiPriority w:val="99"/>
    <w:semiHidden/>
    <w:qFormat/>
    <w:locked/>
    <w:rsid w:val="00b620b8"/>
    <w:rPr>
      <w:rFonts w:eastAsia="Times New Roman" w:cs="Times New Roman"/>
      <w:kern w:val="2"/>
    </w:rPr>
  </w:style>
  <w:style w:type="character" w:styleId="Pagenumber">
    <w:name w:val="page number"/>
    <w:basedOn w:val="DefaultParagraphFont"/>
    <w:uiPriority w:val="99"/>
    <w:qFormat/>
    <w:rsid w:val="00215c6e"/>
    <w:rPr>
      <w:rFonts w:cs="Times New Roman"/>
    </w:rPr>
  </w:style>
  <w:style w:type="character" w:styleId="Annotationreference">
    <w:name w:val="annotation reference"/>
    <w:basedOn w:val="DefaultParagraphFont"/>
    <w:uiPriority w:val="99"/>
    <w:semiHidden/>
    <w:qFormat/>
    <w:rsid w:val="00003e64"/>
    <w:rPr>
      <w:rFonts w:cs="Times New Roman"/>
      <w:sz w:val="16"/>
      <w:szCs w:val="16"/>
    </w:rPr>
  </w:style>
  <w:style w:type="character" w:styleId="CommentTextChar" w:customStyle="1">
    <w:name w:val="Comment Text Char"/>
    <w:basedOn w:val="DefaultParagraphFont"/>
    <w:link w:val="CommentText"/>
    <w:uiPriority w:val="99"/>
    <w:semiHidden/>
    <w:qFormat/>
    <w:locked/>
    <w:rsid w:val="00003e64"/>
    <w:rPr>
      <w:rFonts w:eastAsia="Times New Roman" w:cs="Calibri"/>
      <w:kern w:val="2"/>
      <w:sz w:val="20"/>
      <w:szCs w:val="20"/>
    </w:rPr>
  </w:style>
  <w:style w:type="character" w:styleId="CommentSubjectChar" w:customStyle="1">
    <w:name w:val="Comment Subject Char"/>
    <w:basedOn w:val="CommentTextChar"/>
    <w:link w:val="CommentSubject"/>
    <w:uiPriority w:val="99"/>
    <w:semiHidden/>
    <w:qFormat/>
    <w:locked/>
    <w:rsid w:val="00003e64"/>
    <w:rPr>
      <w:rFonts w:eastAsia="Times New Roman" w:cs="Calibri"/>
      <w:b/>
      <w:bCs/>
      <w:kern w:val="2"/>
      <w:sz w:val="20"/>
      <w:szCs w:val="20"/>
    </w:rPr>
  </w:style>
  <w:style w:type="character" w:styleId="BalloonTextChar" w:customStyle="1">
    <w:name w:val="Balloon Text Char"/>
    <w:basedOn w:val="DefaultParagraphFont"/>
    <w:link w:val="BalloonText"/>
    <w:uiPriority w:val="99"/>
    <w:semiHidden/>
    <w:qFormat/>
    <w:locked/>
    <w:rsid w:val="00003e64"/>
    <w:rPr>
      <w:rFonts w:ascii="Tahoma" w:hAnsi="Tahoma" w:cs="Tahoma"/>
      <w:kern w:val="2"/>
      <w:sz w:val="16"/>
      <w:szCs w:val="16"/>
    </w:rPr>
  </w:style>
  <w:style w:type="character" w:styleId="InternetLink" w:customStyle="1">
    <w:name w:val="Internet Link"/>
    <w:basedOn w:val="DefaultParagraphFont"/>
    <w:uiPriority w:val="99"/>
    <w:unhideWhenUsed/>
    <w:rsid w:val="00cc367b"/>
    <w:rPr>
      <w:color w:val="0000FF" w:themeColor="hyperlink"/>
      <w:u w:val="single"/>
    </w:rPr>
  </w:style>
  <w:style w:type="character" w:styleId="Emphasis">
    <w:name w:val="Emphasis"/>
    <w:basedOn w:val="DefaultParagraphFont"/>
    <w:uiPriority w:val="20"/>
    <w:qFormat/>
    <w:locked/>
    <w:rsid w:val="00c30f43"/>
    <w:rPr>
      <w:rFonts w:cs="Times New Roman"/>
      <w:i/>
      <w:iCs/>
    </w:rPr>
  </w:style>
  <w:style w:type="character" w:styleId="Appleconvertedspace" w:customStyle="1">
    <w:name w:val="apple-converted-space"/>
    <w:basedOn w:val="DefaultParagraphFont"/>
    <w:uiPriority w:val="99"/>
    <w:qFormat/>
    <w:rsid w:val="00362200"/>
    <w:rPr>
      <w:rFonts w:cs="Times New Roman"/>
    </w:rPr>
  </w:style>
  <w:style w:type="character" w:styleId="St" w:customStyle="1">
    <w:name w:val="st"/>
    <w:basedOn w:val="DefaultParagraphFont"/>
    <w:qFormat/>
    <w:rsid w:val="00bc4725"/>
    <w:rPr/>
  </w:style>
  <w:style w:type="character" w:styleId="Aqj" w:customStyle="1">
    <w:name w:val="aqj"/>
    <w:basedOn w:val="DefaultParagraphFont"/>
    <w:qFormat/>
    <w:rsid w:val="00d55538"/>
    <w:rPr/>
  </w:style>
  <w:style w:type="character" w:styleId="Im" w:customStyle="1">
    <w:name w:val="im"/>
    <w:basedOn w:val="DefaultParagraphFont"/>
    <w:qFormat/>
    <w:rsid w:val="003162e8"/>
    <w:rPr/>
  </w:style>
  <w:style w:type="character" w:styleId="M4092734741672737393gmailm7426034448732907563gmailaqj" w:customStyle="1">
    <w:name w:val="m_-4092734741672737393gmail-m_-7426034448732907563gmail-aqj"/>
    <w:basedOn w:val="DefaultParagraphFont"/>
    <w:qFormat/>
    <w:rsid w:val="002b340a"/>
    <w:rPr/>
  </w:style>
  <w:style w:type="character" w:styleId="A5" w:customStyle="1">
    <w:name w:val="A5"/>
    <w:uiPriority w:val="99"/>
    <w:qFormat/>
    <w:rsid w:val="00fa3c80"/>
    <w:rPr>
      <w:rFonts w:ascii="Dax-Medium" w:hAnsi="Dax-Medium" w:cs="Dax-Medium"/>
      <w:color w:val="000000"/>
      <w:sz w:val="22"/>
      <w:szCs w:val="22"/>
    </w:rPr>
  </w:style>
  <w:style w:type="character" w:styleId="St1" w:customStyle="1">
    <w:name w:val="st1"/>
    <w:basedOn w:val="DefaultParagraphFont"/>
    <w:qFormat/>
    <w:rsid w:val="00d2718a"/>
    <w:rPr/>
  </w:style>
  <w:style w:type="character" w:styleId="M5909520134540678386gmailil" w:customStyle="1">
    <w:name w:val="m_5909520134540678386gmail-il"/>
    <w:basedOn w:val="DefaultParagraphFont"/>
    <w:qFormat/>
    <w:rsid w:val="00ab7c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rPr>
  </w:style>
  <w:style w:type="character" w:styleId="ListLabel13">
    <w:name w:val="ListLabel 13"/>
    <w:qFormat/>
    <w:rPr>
      <w:b/>
    </w:rPr>
  </w:style>
  <w:style w:type="character" w:styleId="ListLabel14">
    <w:name w:val="ListLabel 14"/>
    <w:qFormat/>
    <w:rPr>
      <w:b/>
    </w:rPr>
  </w:style>
  <w:style w:type="character" w:styleId="ListLabel15">
    <w:name w:val="ListLabel 15"/>
    <w:qFormat/>
    <w:rPr>
      <w:b/>
    </w:rPr>
  </w:style>
  <w:style w:type="character" w:styleId="ListLabel16">
    <w:name w:val="ListLabel 16"/>
    <w:qFormat/>
    <w:rPr>
      <w:rFonts w:cs="Symbol"/>
      <w:sz w:val="26"/>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rPr>
  </w:style>
  <w:style w:type="character" w:styleId="ListLabel32">
    <w:name w:val="ListLabel 32"/>
    <w:qFormat/>
    <w:rPr>
      <w:rFonts w:eastAsia="Times New Roman" w:cs="Times New Roman"/>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Times New Roman" w:cs="Times New Roman"/>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rsid w:val="00215c6e"/>
    <w:pPr>
      <w:tabs>
        <w:tab w:val="clear" w:pos="720"/>
        <w:tab w:val="center" w:pos="4153" w:leader="none"/>
        <w:tab w:val="right" w:pos="8306" w:leader="none"/>
      </w:tabs>
    </w:pPr>
    <w:rPr>
      <w:rFonts w:eastAsia="Calibri"/>
    </w:rPr>
  </w:style>
  <w:style w:type="paragraph" w:styleId="Footer">
    <w:name w:val="Footer"/>
    <w:basedOn w:val="Normal"/>
    <w:link w:val="FooterChar"/>
    <w:uiPriority w:val="99"/>
    <w:rsid w:val="00215c6e"/>
    <w:pPr>
      <w:tabs>
        <w:tab w:val="clear" w:pos="720"/>
        <w:tab w:val="center" w:pos="4153" w:leader="none"/>
        <w:tab w:val="right" w:pos="8306" w:leader="none"/>
      </w:tabs>
    </w:pPr>
    <w:rPr>
      <w:rFonts w:cs="Times New Roman"/>
      <w:sz w:val="20"/>
      <w:szCs w:val="20"/>
    </w:rPr>
  </w:style>
  <w:style w:type="paragraph" w:styleId="ListParagraph">
    <w:name w:val="List Paragraph"/>
    <w:basedOn w:val="Normal"/>
    <w:uiPriority w:val="34"/>
    <w:qFormat/>
    <w:rsid w:val="00d9692e"/>
    <w:pPr>
      <w:widowControl/>
      <w:overflowPunct w:val="false"/>
      <w:spacing w:lineRule="auto" w:line="276" w:before="0" w:after="200"/>
      <w:ind w:left="720" w:hanging="0"/>
      <w:contextualSpacing/>
    </w:pPr>
    <w:rPr>
      <w:rFonts w:eastAsia="Calibri" w:cs="Times New Roman"/>
      <w:kern w:val="0"/>
      <w:lang w:eastAsia="en-US"/>
    </w:rPr>
  </w:style>
  <w:style w:type="paragraph" w:styleId="Annotationtext">
    <w:name w:val="annotation text"/>
    <w:basedOn w:val="Normal"/>
    <w:link w:val="CommentTextChar"/>
    <w:uiPriority w:val="99"/>
    <w:semiHidden/>
    <w:qFormat/>
    <w:rsid w:val="00003e64"/>
    <w:pPr/>
    <w:rPr>
      <w:sz w:val="20"/>
      <w:szCs w:val="20"/>
    </w:rPr>
  </w:style>
  <w:style w:type="paragraph" w:styleId="Annotationsubject">
    <w:name w:val="annotation subject"/>
    <w:basedOn w:val="Annotationtext"/>
    <w:next w:val="Annotationtext"/>
    <w:link w:val="CommentSubjectChar"/>
    <w:uiPriority w:val="99"/>
    <w:semiHidden/>
    <w:qFormat/>
    <w:rsid w:val="00003e64"/>
    <w:pPr/>
    <w:rPr>
      <w:b/>
      <w:bCs/>
    </w:rPr>
  </w:style>
  <w:style w:type="paragraph" w:styleId="BalloonText">
    <w:name w:val="Balloon Text"/>
    <w:basedOn w:val="Normal"/>
    <w:link w:val="BalloonTextChar"/>
    <w:uiPriority w:val="99"/>
    <w:semiHidden/>
    <w:qFormat/>
    <w:rsid w:val="00003e64"/>
    <w:pPr>
      <w:spacing w:before="0" w:after="0"/>
    </w:pPr>
    <w:rPr>
      <w:rFonts w:ascii="Tahoma" w:hAnsi="Tahoma" w:cs="Tahoma"/>
      <w:sz w:val="16"/>
      <w:szCs w:val="16"/>
    </w:rPr>
  </w:style>
  <w:style w:type="paragraph" w:styleId="NoSpacing">
    <w:name w:val="No Spacing"/>
    <w:uiPriority w:val="1"/>
    <w:qFormat/>
    <w:rsid w:val="00324ec8"/>
    <w:pPr>
      <w:widowControl/>
      <w:bidi w:val="0"/>
      <w:jc w:val="left"/>
    </w:pPr>
    <w:rPr>
      <w:rFonts w:ascii="Calibri" w:hAnsi="Calibri" w:eastAsia="Calibri" w:cs="Times New Roman"/>
      <w:color w:val="auto"/>
      <w:kern w:val="0"/>
      <w:sz w:val="22"/>
      <w:szCs w:val="22"/>
      <w:lang w:eastAsia="en-US" w:val="en-GB" w:bidi="ar-SA"/>
    </w:rPr>
  </w:style>
  <w:style w:type="paragraph" w:styleId="Default" w:customStyle="1">
    <w:name w:val="Default"/>
    <w:qFormat/>
    <w:rsid w:val="00cc367b"/>
    <w:pPr>
      <w:widowControl/>
      <w:bidi w:val="0"/>
      <w:jc w:val="left"/>
    </w:pPr>
    <w:rPr>
      <w:rFonts w:ascii="Trebuchet MS" w:hAnsi="Trebuchet MS" w:cs="Trebuchet MS" w:eastAsia="Calibri"/>
      <w:color w:val="000000"/>
      <w:kern w:val="0"/>
      <w:sz w:val="24"/>
      <w:szCs w:val="24"/>
      <w:lang w:val="en-US" w:eastAsia="en-US" w:bidi="ar-SA"/>
    </w:rPr>
  </w:style>
  <w:style w:type="paragraph" w:styleId="Ox9021857bbemsonormal" w:customStyle="1">
    <w:name w:val="ox-9021857bbe-msonormal"/>
    <w:basedOn w:val="Normal"/>
    <w:qFormat/>
    <w:rsid w:val="00aa2efc"/>
    <w:pPr>
      <w:widowControl/>
      <w:overflowPunct w:val="false"/>
      <w:spacing w:beforeAutospacing="1" w:afterAutospacing="1"/>
    </w:pPr>
    <w:rPr>
      <w:rFonts w:ascii="Times New Roman" w:hAnsi="Times New Roman" w:cs="Times New Roman"/>
      <w:kern w:val="0"/>
      <w:sz w:val="24"/>
      <w:szCs w:val="24"/>
      <w:lang w:val="en-US" w:eastAsia="en-US"/>
    </w:rPr>
  </w:style>
  <w:style w:type="paragraph" w:styleId="TableContents" w:customStyle="1">
    <w:name w:val="Table Contents"/>
    <w:basedOn w:val="Normal"/>
    <w:qFormat/>
    <w:rsid w:val="009f6774"/>
    <w:pPr>
      <w:widowControl/>
      <w:suppressLineNumbers/>
      <w:suppressAutoHyphens w:val="true"/>
      <w:overflowPunct w:val="false"/>
      <w:spacing w:before="0" w:after="0"/>
    </w:pPr>
    <w:rPr>
      <w:rFonts w:ascii="Liberation Serif" w:hAnsi="Liberation Serif" w:eastAsia="SimSun" w:cs="Arial"/>
      <w:kern w:val="2"/>
      <w:sz w:val="24"/>
      <w:szCs w:val="24"/>
      <w:lang w:eastAsia="zh-CN" w:bidi="hi-IN"/>
    </w:rPr>
  </w:style>
  <w:style w:type="paragraph" w:styleId="NormalWeb">
    <w:name w:val="Normal (Web)"/>
    <w:basedOn w:val="Normal"/>
    <w:uiPriority w:val="99"/>
    <w:unhideWhenUsed/>
    <w:qFormat/>
    <w:rsid w:val="00c368ef"/>
    <w:pPr>
      <w:widowControl/>
      <w:overflowPunct w:val="false"/>
      <w:spacing w:beforeAutospacing="1" w:afterAutospacing="1"/>
    </w:pPr>
    <w:rPr>
      <w:rFonts w:ascii="Times New Roman" w:hAnsi="Times New Roman" w:cs="Times New Roman"/>
      <w:kern w:val="0"/>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a54a2"/>
    <w:pPr>
      <w:spacing w:after="240"/>
    </w:pPr>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6562</TotalTime>
  <Application>LibreOffice/6.1.6.3$Windows_X86_64 LibreOffice_project/5896ab1714085361c45cf540f76f60673dd96a72</Application>
  <Pages>4</Pages>
  <Words>1861</Words>
  <Characters>9516</Characters>
  <CharactersWithSpaces>11290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2019-05-21T17:32:00Z</dcterms:created>
  <dc:creator>chever</dc:creator>
  <dc:description/>
  <dc:language>en-GB</dc:language>
  <cp:lastModifiedBy/>
  <cp:lastPrinted>2019-05-21T17:49:00Z</cp:lastPrinted>
  <dcterms:modified xsi:type="dcterms:W3CDTF">2019-07-16T18:30:20Z</dcterms:modified>
  <cp:revision>81</cp:revision>
  <dc:subject/>
  <dc:title>NEUADD BENTREF  LLANDDONA  VILLAGE HALL                         LLANDDONA LL58 8TS          CHARITY NO: 506824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